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14" w:rsidRPr="00F141AE" w:rsidRDefault="00B05214" w:rsidP="00B05214">
      <w:pPr>
        <w:pStyle w:val="ae"/>
        <w:ind w:left="709" w:firstLine="0"/>
        <w:jc w:val="center"/>
        <w:rPr>
          <w:rFonts w:ascii="Times New Roman" w:hAnsi="Times New Roman"/>
          <w:b/>
          <w:sz w:val="24"/>
        </w:rPr>
      </w:pPr>
      <w:r w:rsidRPr="00F141AE">
        <w:rPr>
          <w:rFonts w:ascii="Times New Roman" w:hAnsi="Times New Roman"/>
          <w:b/>
          <w:sz w:val="24"/>
        </w:rPr>
        <w:t xml:space="preserve">Автономная некоммерческая </w:t>
      </w:r>
      <w:r>
        <w:rPr>
          <w:rFonts w:ascii="Times New Roman" w:hAnsi="Times New Roman"/>
          <w:b/>
          <w:sz w:val="24"/>
        </w:rPr>
        <w:t xml:space="preserve">профессиональная образовательная </w:t>
      </w:r>
      <w:r w:rsidRPr="00F141AE">
        <w:rPr>
          <w:rFonts w:ascii="Times New Roman" w:hAnsi="Times New Roman"/>
          <w:b/>
          <w:sz w:val="24"/>
        </w:rPr>
        <w:t xml:space="preserve">организация </w:t>
      </w:r>
    </w:p>
    <w:p w:rsidR="00B05214" w:rsidRPr="00F141AE" w:rsidRDefault="00B05214" w:rsidP="00B05214">
      <w:pPr>
        <w:pStyle w:val="ae"/>
        <w:ind w:left="709" w:firstLine="0"/>
        <w:jc w:val="center"/>
        <w:rPr>
          <w:rFonts w:ascii="Times New Roman" w:hAnsi="Times New Roman"/>
          <w:b/>
          <w:szCs w:val="28"/>
        </w:rPr>
      </w:pPr>
      <w:r w:rsidRPr="00F141AE">
        <w:rPr>
          <w:rFonts w:ascii="Times New Roman" w:hAnsi="Times New Roman"/>
          <w:b/>
          <w:szCs w:val="28"/>
        </w:rPr>
        <w:t>«УРАЛЬСКИЙ ПРОМЫШЛЕННО-ЭКОНОМИЧЕСКИЙ ТЕХНИКУМ»</w:t>
      </w:r>
    </w:p>
    <w:p w:rsidR="00B05214" w:rsidRPr="00F141AE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jc w:val="center"/>
        <w:rPr>
          <w:sz w:val="28"/>
        </w:rPr>
      </w:pPr>
    </w:p>
    <w:p w:rsidR="00B05214" w:rsidRDefault="00B05214" w:rsidP="00B05214">
      <w:pPr>
        <w:jc w:val="center"/>
        <w:rPr>
          <w:sz w:val="28"/>
        </w:rPr>
      </w:pPr>
    </w:p>
    <w:p w:rsidR="00B05214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rPr>
          <w:sz w:val="28"/>
        </w:rPr>
      </w:pPr>
    </w:p>
    <w:p w:rsidR="00B05214" w:rsidRPr="00F141AE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jc w:val="center"/>
        <w:rPr>
          <w:sz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b/>
          <w:sz w:val="36"/>
        </w:rPr>
      </w:pPr>
      <w:r w:rsidRPr="00F141AE">
        <w:rPr>
          <w:b/>
          <w:sz w:val="36"/>
        </w:rPr>
        <w:t>рабочая программа</w:t>
      </w: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  <w:r w:rsidRPr="00F141AE">
        <w:rPr>
          <w:sz w:val="28"/>
          <w:szCs w:val="28"/>
        </w:rPr>
        <w:t>учебной дисциплины</w:t>
      </w: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b/>
          <w:sz w:val="40"/>
        </w:rPr>
      </w:pPr>
      <w:r>
        <w:rPr>
          <w:b/>
          <w:sz w:val="40"/>
        </w:rPr>
        <w:t xml:space="preserve"> Родная литература</w:t>
      </w: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  <w:r w:rsidRPr="00F141AE">
        <w:rPr>
          <w:sz w:val="28"/>
          <w:szCs w:val="28"/>
        </w:rPr>
        <w:t>общеобразовательная подготовка</w:t>
      </w: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D66EB8" w:rsidRDefault="00B05214" w:rsidP="00B0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66EB8">
        <w:rPr>
          <w:b/>
          <w:bCs/>
          <w:sz w:val="28"/>
          <w:szCs w:val="28"/>
        </w:rPr>
        <w:t xml:space="preserve">Направление подготовки: </w:t>
      </w:r>
      <w:r w:rsidR="005E08E0">
        <w:rPr>
          <w:bCs/>
          <w:sz w:val="28"/>
          <w:szCs w:val="28"/>
        </w:rPr>
        <w:t>социально-экономический профиль</w:t>
      </w: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B05214">
      <w:pPr>
        <w:pStyle w:val="ac"/>
        <w:ind w:left="709"/>
        <w:jc w:val="center"/>
        <w:rPr>
          <w:sz w:val="28"/>
          <w:szCs w:val="28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0" w:right="82"/>
        <w:jc w:val="left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</w:p>
    <w:p w:rsidR="00B05214" w:rsidRPr="00F141AE" w:rsidRDefault="00B05214" w:rsidP="00AE37A0">
      <w:pPr>
        <w:pStyle w:val="a4"/>
        <w:ind w:left="709" w:right="82"/>
        <w:rPr>
          <w:sz w:val="24"/>
        </w:rPr>
      </w:pPr>
      <w:r w:rsidRPr="00F141AE">
        <w:rPr>
          <w:sz w:val="24"/>
        </w:rPr>
        <w:t>20</w:t>
      </w:r>
      <w:r>
        <w:rPr>
          <w:sz w:val="24"/>
        </w:rPr>
        <w:t>2</w:t>
      </w:r>
      <w:r w:rsidR="00FE7A6A">
        <w:rPr>
          <w:sz w:val="24"/>
        </w:rPr>
        <w:t>1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B05214" w:rsidRPr="00A33333" w:rsidTr="00B05214">
        <w:trPr>
          <w:cantSplit/>
          <w:trHeight w:val="4667"/>
        </w:trPr>
        <w:tc>
          <w:tcPr>
            <w:tcW w:w="5637" w:type="dxa"/>
          </w:tcPr>
          <w:p w:rsidR="00B05214" w:rsidRPr="00A33333" w:rsidRDefault="00B05214" w:rsidP="00B05214">
            <w:pPr>
              <w:outlineLvl w:val="4"/>
              <w:rPr>
                <w:bCs/>
                <w:i/>
                <w:iCs/>
                <w:sz w:val="24"/>
                <w:szCs w:val="26"/>
              </w:rPr>
            </w:pPr>
            <w:r w:rsidRPr="00A33333">
              <w:rPr>
                <w:sz w:val="26"/>
                <w:szCs w:val="26"/>
              </w:rPr>
              <w:lastRenderedPageBreak/>
              <w:br w:type="page"/>
            </w:r>
          </w:p>
          <w:p w:rsidR="00FB6AB8" w:rsidRPr="00B062B8" w:rsidRDefault="00FB6AB8" w:rsidP="00FB6AB8">
            <w:pPr>
              <w:tabs>
                <w:tab w:val="left" w:pos="567"/>
              </w:tabs>
              <w:ind w:right="1493"/>
            </w:pPr>
            <w:r w:rsidRPr="00B062B8">
              <w:t xml:space="preserve">Одобрена цикловой комиссией </w:t>
            </w:r>
          </w:p>
          <w:p w:rsidR="00FB6AB8" w:rsidRPr="00B062B8" w:rsidRDefault="00FB6AB8" w:rsidP="00FB6AB8">
            <w:pPr>
              <w:tabs>
                <w:tab w:val="left" w:pos="567"/>
              </w:tabs>
              <w:ind w:right="1493"/>
              <w:rPr>
                <w:i/>
              </w:rPr>
            </w:pPr>
            <w:r w:rsidRPr="00B062B8">
              <w:t xml:space="preserve">ОГСЭ и </w:t>
            </w:r>
            <w:r>
              <w:t>М</w:t>
            </w:r>
            <w:r w:rsidRPr="00B062B8">
              <w:t>ЕН</w:t>
            </w:r>
            <w:r>
              <w:t>Д</w:t>
            </w:r>
          </w:p>
          <w:p w:rsidR="00FB6AB8" w:rsidRPr="00B062B8" w:rsidRDefault="00FB6AB8" w:rsidP="00FB6AB8">
            <w:pPr>
              <w:tabs>
                <w:tab w:val="left" w:pos="567"/>
              </w:tabs>
            </w:pPr>
          </w:p>
          <w:p w:rsidR="00FB6AB8" w:rsidRPr="00B062B8" w:rsidRDefault="00FB6AB8" w:rsidP="00FB6AB8">
            <w:pPr>
              <w:tabs>
                <w:tab w:val="left" w:pos="567"/>
              </w:tabs>
            </w:pPr>
            <w:r w:rsidRPr="00B062B8">
              <w:t>Председатель комиссии</w:t>
            </w:r>
          </w:p>
          <w:p w:rsidR="00FB6AB8" w:rsidRPr="00B062B8" w:rsidRDefault="00FB6AB8" w:rsidP="00FB6AB8">
            <w:pPr>
              <w:tabs>
                <w:tab w:val="left" w:pos="567"/>
              </w:tabs>
            </w:pPr>
          </w:p>
          <w:p w:rsidR="00FB6AB8" w:rsidRPr="00B062B8" w:rsidRDefault="00FB6AB8" w:rsidP="00FB6AB8">
            <w:pPr>
              <w:tabs>
                <w:tab w:val="left" w:pos="567"/>
              </w:tabs>
            </w:pPr>
            <w:r w:rsidRPr="00B062B8">
              <w:t xml:space="preserve">______________ </w:t>
            </w:r>
            <w:r>
              <w:t>Т.Ю. Иванова</w:t>
            </w:r>
          </w:p>
          <w:p w:rsidR="00FB6AB8" w:rsidRPr="00B062B8" w:rsidRDefault="00FB6AB8" w:rsidP="00FB6AB8">
            <w:pPr>
              <w:tabs>
                <w:tab w:val="left" w:pos="567"/>
              </w:tabs>
              <w:rPr>
                <w:i/>
              </w:rPr>
            </w:pPr>
          </w:p>
          <w:p w:rsidR="00FB6AB8" w:rsidRPr="00B062B8" w:rsidRDefault="00FB6AB8" w:rsidP="00FB6AB8">
            <w:pPr>
              <w:tabs>
                <w:tab w:val="left" w:pos="567"/>
              </w:tabs>
            </w:pPr>
            <w:r w:rsidRPr="00B062B8">
              <w:t>Протокол № 1</w:t>
            </w:r>
            <w:r>
              <w:t>0</w:t>
            </w:r>
          </w:p>
          <w:p w:rsidR="00FB6AB8" w:rsidRPr="00B062B8" w:rsidRDefault="00FB6AB8" w:rsidP="00FB6AB8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B05214" w:rsidRPr="00A33333" w:rsidRDefault="00FB6AB8" w:rsidP="00FB6AB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A2010">
              <w:t>от «08» июня 2021г.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05214" w:rsidRPr="00A33333" w:rsidRDefault="00B05214" w:rsidP="00B0521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EA620E" w:rsidRPr="00B062B8" w:rsidRDefault="00EA620E" w:rsidP="00EA620E">
            <w:pPr>
              <w:tabs>
                <w:tab w:val="left" w:pos="567"/>
              </w:tabs>
            </w:pPr>
            <w:r w:rsidRPr="00B062B8"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t>для специальносте</w:t>
            </w:r>
            <w:r w:rsidRPr="00B062B8">
              <w:t>й</w:t>
            </w:r>
            <w:r>
              <w:t xml:space="preserve"> среднего профессионального образования</w:t>
            </w:r>
          </w:p>
          <w:p w:rsidR="00EA620E" w:rsidRPr="00B062B8" w:rsidRDefault="00EA620E" w:rsidP="00EA620E">
            <w:pPr>
              <w:tabs>
                <w:tab w:val="left" w:pos="567"/>
              </w:tabs>
              <w:rPr>
                <w:i/>
              </w:rPr>
            </w:pPr>
          </w:p>
          <w:p w:rsidR="00EA620E" w:rsidRPr="00B062B8" w:rsidRDefault="00EA620E" w:rsidP="00EA620E">
            <w:pPr>
              <w:tabs>
                <w:tab w:val="left" w:pos="567"/>
              </w:tabs>
              <w:rPr>
                <w:i/>
              </w:rPr>
            </w:pPr>
            <w:r w:rsidRPr="00B062B8">
              <w:rPr>
                <w:i/>
              </w:rPr>
              <w:t>УТВЕРЖДАЮ</w:t>
            </w:r>
          </w:p>
          <w:p w:rsidR="00EA620E" w:rsidRPr="00B062B8" w:rsidRDefault="00EA620E" w:rsidP="00EA620E">
            <w:pPr>
              <w:tabs>
                <w:tab w:val="left" w:pos="567"/>
              </w:tabs>
            </w:pPr>
            <w:r w:rsidRPr="00B062B8">
              <w:t>Заместитель директора по</w:t>
            </w:r>
          </w:p>
          <w:p w:rsidR="00EA620E" w:rsidRPr="00B062B8" w:rsidRDefault="00EA620E" w:rsidP="00EA620E">
            <w:pPr>
              <w:tabs>
                <w:tab w:val="left" w:pos="567"/>
              </w:tabs>
            </w:pPr>
            <w:r w:rsidRPr="00B062B8">
              <w:t>учебной работе АН ПОО «Уральский промышленно-экономический техникум»</w:t>
            </w:r>
          </w:p>
          <w:p w:rsidR="00EA620E" w:rsidRPr="00B062B8" w:rsidRDefault="00EA620E" w:rsidP="00EA620E">
            <w:pPr>
              <w:tabs>
                <w:tab w:val="left" w:pos="567"/>
              </w:tabs>
            </w:pPr>
          </w:p>
          <w:p w:rsidR="00EA620E" w:rsidRPr="00B062B8" w:rsidRDefault="00EA620E" w:rsidP="00EA620E">
            <w:pPr>
              <w:tabs>
                <w:tab w:val="left" w:pos="567"/>
              </w:tabs>
            </w:pPr>
            <w:r w:rsidRPr="00B062B8">
              <w:t xml:space="preserve">________________ Н.Б. </w:t>
            </w:r>
            <w:proofErr w:type="spellStart"/>
            <w:r w:rsidRPr="00B062B8">
              <w:t>Чмель</w:t>
            </w:r>
            <w:proofErr w:type="spellEnd"/>
          </w:p>
          <w:p w:rsidR="00EA620E" w:rsidRPr="00B062B8" w:rsidRDefault="00EA620E" w:rsidP="00EA620E">
            <w:pPr>
              <w:tabs>
                <w:tab w:val="left" w:pos="567"/>
              </w:tabs>
              <w:ind w:firstLine="567"/>
            </w:pPr>
          </w:p>
          <w:p w:rsidR="00EA620E" w:rsidRPr="00B062B8" w:rsidRDefault="00EA620E" w:rsidP="00EA620E">
            <w:pPr>
              <w:tabs>
                <w:tab w:val="left" w:pos="567"/>
              </w:tabs>
            </w:pPr>
            <w:r w:rsidRPr="00D176B3">
              <w:t>«15» июня 2021г.</w:t>
            </w:r>
          </w:p>
          <w:p w:rsidR="00B05214" w:rsidRPr="00A33333" w:rsidRDefault="00B05214" w:rsidP="00B0521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B05214" w:rsidRPr="00A33333" w:rsidRDefault="00B05214" w:rsidP="00B0521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B05214" w:rsidRPr="00A33333" w:rsidRDefault="00B05214" w:rsidP="00B05214">
      <w:pPr>
        <w:tabs>
          <w:tab w:val="left" w:pos="567"/>
        </w:tabs>
        <w:ind w:firstLine="567"/>
        <w:jc w:val="center"/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67"/>
        </w:tabs>
        <w:ind w:firstLine="567"/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ind w:left="3261" w:right="-2" w:hanging="3261"/>
        <w:jc w:val="both"/>
        <w:rPr>
          <w:sz w:val="24"/>
          <w:szCs w:val="24"/>
        </w:rPr>
      </w:pPr>
      <w:r w:rsidRPr="00A33333">
        <w:rPr>
          <w:sz w:val="24"/>
          <w:szCs w:val="24"/>
        </w:rPr>
        <w:t>Разработчик:</w:t>
      </w:r>
      <w:r w:rsidR="008E31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Масленникова Н.В.</w:t>
      </w:r>
      <w:r w:rsidRPr="00A33333">
        <w:rPr>
          <w:b/>
          <w:sz w:val="24"/>
          <w:szCs w:val="24"/>
        </w:rPr>
        <w:t>,</w:t>
      </w:r>
      <w:r w:rsidRPr="00A33333">
        <w:rPr>
          <w:sz w:val="24"/>
          <w:szCs w:val="24"/>
        </w:rPr>
        <w:t xml:space="preserve"> преподаватель дисциплины </w:t>
      </w:r>
      <w:r w:rsidRPr="00A33333">
        <w:rPr>
          <w:i/>
          <w:sz w:val="24"/>
          <w:szCs w:val="24"/>
        </w:rPr>
        <w:t>«</w:t>
      </w:r>
      <w:r w:rsidR="00027ED8">
        <w:rPr>
          <w:i/>
          <w:sz w:val="24"/>
          <w:szCs w:val="24"/>
        </w:rPr>
        <w:t>Родная</w:t>
      </w:r>
      <w:r>
        <w:rPr>
          <w:i/>
          <w:sz w:val="24"/>
          <w:szCs w:val="24"/>
        </w:rPr>
        <w:t xml:space="preserve"> литература</w:t>
      </w:r>
      <w:r w:rsidRPr="00A33333">
        <w:rPr>
          <w:i/>
          <w:sz w:val="24"/>
          <w:szCs w:val="24"/>
        </w:rPr>
        <w:t xml:space="preserve">» </w:t>
      </w:r>
      <w:r w:rsidRPr="00A33333">
        <w:rPr>
          <w:sz w:val="24"/>
          <w:szCs w:val="24"/>
        </w:rPr>
        <w:t>АН ПОО «Уральский промышленно-экономический техникум»</w:t>
      </w: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  <w:r w:rsidRPr="00A33333">
        <w:rPr>
          <w:sz w:val="24"/>
          <w:szCs w:val="24"/>
        </w:rPr>
        <w:t>Техническая экспертиза рабочей программы</w:t>
      </w:r>
      <w:r w:rsidR="00EA620E">
        <w:rPr>
          <w:sz w:val="24"/>
          <w:szCs w:val="24"/>
        </w:rPr>
        <w:t xml:space="preserve"> </w:t>
      </w:r>
      <w:r w:rsidRPr="00A33333">
        <w:rPr>
          <w:sz w:val="24"/>
          <w:szCs w:val="24"/>
        </w:rPr>
        <w:t>учебной дисциплины «</w:t>
      </w:r>
      <w:r>
        <w:rPr>
          <w:sz w:val="24"/>
          <w:szCs w:val="24"/>
        </w:rPr>
        <w:t>Родная литература</w:t>
      </w:r>
      <w:r w:rsidRPr="00A33333">
        <w:rPr>
          <w:sz w:val="24"/>
          <w:szCs w:val="24"/>
        </w:rPr>
        <w:t>»</w:t>
      </w: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  <w:r w:rsidRPr="00A33333">
        <w:rPr>
          <w:sz w:val="24"/>
          <w:szCs w:val="24"/>
        </w:rPr>
        <w:t>пройдена.</w:t>
      </w: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  <w:r w:rsidRPr="00A33333">
        <w:rPr>
          <w:sz w:val="24"/>
          <w:szCs w:val="24"/>
        </w:rPr>
        <w:t xml:space="preserve">Эксперты: </w:t>
      </w:r>
    </w:p>
    <w:p w:rsidR="00B05214" w:rsidRDefault="005E08E0" w:rsidP="00B05214">
      <w:pPr>
        <w:tabs>
          <w:tab w:val="left" w:pos="5245"/>
        </w:tabs>
      </w:pPr>
      <w:r>
        <w:rPr>
          <w:sz w:val="24"/>
          <w:szCs w:val="24"/>
        </w:rPr>
        <w:t>Зам. директора по НМР</w:t>
      </w:r>
      <w:r w:rsidR="00325229">
        <w:rPr>
          <w:sz w:val="24"/>
          <w:szCs w:val="24"/>
        </w:rPr>
        <w:t xml:space="preserve"> </w:t>
      </w:r>
      <w:r w:rsidR="00325229" w:rsidRPr="00112537">
        <w:t>АН ПОО «Уральский промышленно-экономический техникум»</w:t>
      </w:r>
    </w:p>
    <w:p w:rsidR="00325229" w:rsidRPr="00A33333" w:rsidRDefault="00325229" w:rsidP="00B05214">
      <w:pPr>
        <w:tabs>
          <w:tab w:val="left" w:pos="5245"/>
        </w:tabs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  <w:r w:rsidRPr="00A33333">
        <w:rPr>
          <w:sz w:val="24"/>
          <w:szCs w:val="24"/>
        </w:rPr>
        <w:t>____________________Т.Ю. Иванова</w:t>
      </w: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A33333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F141AE" w:rsidRDefault="00B05214" w:rsidP="00B05214">
      <w:pPr>
        <w:tabs>
          <w:tab w:val="left" w:pos="5245"/>
        </w:tabs>
        <w:rPr>
          <w:sz w:val="24"/>
          <w:szCs w:val="24"/>
        </w:rPr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B05214" w:rsidRPr="00F141AE" w:rsidRDefault="00B05214" w:rsidP="00B05214">
      <w:pPr>
        <w:tabs>
          <w:tab w:val="left" w:pos="5245"/>
        </w:tabs>
      </w:pPr>
    </w:p>
    <w:p w:rsidR="00795351" w:rsidRDefault="00795351">
      <w:pPr>
        <w:rPr>
          <w:sz w:val="20"/>
        </w:rPr>
        <w:sectPr w:rsidR="00795351" w:rsidSect="00AE37A0">
          <w:footerReference w:type="default" r:id="rId8"/>
          <w:type w:val="continuous"/>
          <w:pgSz w:w="11910" w:h="16840"/>
          <w:pgMar w:top="540" w:right="420" w:bottom="280" w:left="106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740"/>
        <w:gridCol w:w="845"/>
      </w:tblGrid>
      <w:tr w:rsidR="00795351">
        <w:trPr>
          <w:trHeight w:val="566"/>
        </w:trPr>
        <w:tc>
          <w:tcPr>
            <w:tcW w:w="8740" w:type="dxa"/>
          </w:tcPr>
          <w:p w:rsidR="00795351" w:rsidRDefault="004A47CE">
            <w:pPr>
              <w:pStyle w:val="TableParagraph"/>
              <w:spacing w:line="259" w:lineRule="exact"/>
              <w:ind w:left="2944" w:right="40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</w:p>
        </w:tc>
        <w:tc>
          <w:tcPr>
            <w:tcW w:w="845" w:type="dxa"/>
          </w:tcPr>
          <w:p w:rsidR="00795351" w:rsidRDefault="00795351">
            <w:pPr>
              <w:pStyle w:val="TableParagraph"/>
              <w:ind w:left="0"/>
            </w:pPr>
          </w:p>
        </w:tc>
      </w:tr>
      <w:tr w:rsidR="00795351">
        <w:trPr>
          <w:trHeight w:val="799"/>
        </w:trPr>
        <w:tc>
          <w:tcPr>
            <w:tcW w:w="8740" w:type="dxa"/>
          </w:tcPr>
          <w:p w:rsidR="00795351" w:rsidRDefault="0079535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795351" w:rsidRDefault="004A47CE">
            <w:pPr>
              <w:pStyle w:val="TableParagraph"/>
              <w:tabs>
                <w:tab w:val="left" w:pos="627"/>
              </w:tabs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ПАСПОРТ ПРОГРАММЫ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45" w:type="dxa"/>
          </w:tcPr>
          <w:p w:rsidR="00795351" w:rsidRDefault="00795351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795351" w:rsidRDefault="004A47CE">
            <w:pPr>
              <w:pStyle w:val="TableParagraph"/>
              <w:ind w:left="0" w:right="254"/>
              <w:jc w:val="right"/>
            </w:pPr>
            <w:r>
              <w:t>4</w:t>
            </w:r>
          </w:p>
        </w:tc>
      </w:tr>
      <w:tr w:rsidR="00795351">
        <w:trPr>
          <w:trHeight w:val="680"/>
        </w:trPr>
        <w:tc>
          <w:tcPr>
            <w:tcW w:w="8740" w:type="dxa"/>
          </w:tcPr>
          <w:p w:rsidR="00795351" w:rsidRDefault="004A47CE">
            <w:pPr>
              <w:pStyle w:val="TableParagraph"/>
              <w:tabs>
                <w:tab w:val="left" w:pos="627"/>
              </w:tabs>
              <w:spacing w:before="21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СТРУКТУРА И СОДЕРЖАНИЕ 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45" w:type="dxa"/>
          </w:tcPr>
          <w:p w:rsidR="00795351" w:rsidRDefault="0079535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795351" w:rsidRDefault="00CC7C22">
            <w:pPr>
              <w:pStyle w:val="TableParagraph"/>
              <w:ind w:left="0" w:right="254"/>
              <w:jc w:val="right"/>
            </w:pPr>
            <w:r>
              <w:t>6</w:t>
            </w:r>
          </w:p>
        </w:tc>
      </w:tr>
      <w:tr w:rsidR="00795351">
        <w:trPr>
          <w:trHeight w:val="649"/>
        </w:trPr>
        <w:tc>
          <w:tcPr>
            <w:tcW w:w="8740" w:type="dxa"/>
          </w:tcPr>
          <w:p w:rsidR="00795351" w:rsidRDefault="004A47CE">
            <w:pPr>
              <w:pStyle w:val="TableParagraph"/>
              <w:tabs>
                <w:tab w:val="left" w:pos="627"/>
              </w:tabs>
              <w:spacing w:before="164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УСЛОВИЯ РЕАЛИЗАЦИИ ПРОГРАММЫ 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45" w:type="dxa"/>
          </w:tcPr>
          <w:p w:rsidR="00795351" w:rsidRDefault="00CC7C22">
            <w:pPr>
              <w:pStyle w:val="TableParagraph"/>
              <w:spacing w:before="166"/>
              <w:ind w:left="0" w:right="199"/>
              <w:jc w:val="right"/>
            </w:pPr>
            <w:r>
              <w:t>12</w:t>
            </w:r>
          </w:p>
        </w:tc>
      </w:tr>
      <w:tr w:rsidR="00795351">
        <w:trPr>
          <w:trHeight w:val="743"/>
        </w:trPr>
        <w:tc>
          <w:tcPr>
            <w:tcW w:w="8740" w:type="dxa"/>
          </w:tcPr>
          <w:p w:rsidR="00795351" w:rsidRDefault="004A47CE" w:rsidP="002B1A92">
            <w:pPr>
              <w:pStyle w:val="TableParagraph"/>
              <w:tabs>
                <w:tab w:val="left" w:pos="627"/>
                <w:tab w:val="left" w:pos="2112"/>
                <w:tab w:val="left" w:pos="2512"/>
                <w:tab w:val="left" w:pos="3738"/>
                <w:tab w:val="left" w:pos="5638"/>
                <w:tab w:val="left" w:pos="7182"/>
              </w:tabs>
              <w:spacing w:before="185" w:line="270" w:lineRule="atLeast"/>
              <w:ind w:left="200" w:right="421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КОНТРОЛЬ</w:t>
            </w:r>
            <w:r w:rsidR="002B1A9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B1A92">
              <w:rPr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 w:rsidR="002B1A9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2B1A92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2B1A92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УЧЕБНОЙ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45" w:type="dxa"/>
          </w:tcPr>
          <w:p w:rsidR="00795351" w:rsidRDefault="00CC7C22">
            <w:pPr>
              <w:pStyle w:val="TableParagraph"/>
              <w:spacing w:before="187"/>
              <w:ind w:left="0" w:right="199"/>
              <w:jc w:val="right"/>
            </w:pPr>
            <w:r>
              <w:t>13</w:t>
            </w:r>
          </w:p>
        </w:tc>
      </w:tr>
    </w:tbl>
    <w:p w:rsidR="00795351" w:rsidRDefault="00795351">
      <w:pPr>
        <w:jc w:val="right"/>
        <w:sectPr w:rsidR="00795351">
          <w:pgSz w:w="11910" w:h="16840"/>
          <w:pgMar w:top="540" w:right="420" w:bottom="280" w:left="1060" w:header="720" w:footer="720" w:gutter="0"/>
          <w:cols w:space="720"/>
        </w:sectPr>
      </w:pPr>
    </w:p>
    <w:p w:rsidR="00795351" w:rsidRDefault="004A47CE" w:rsidP="00E747B0">
      <w:pPr>
        <w:pStyle w:val="11"/>
        <w:numPr>
          <w:ilvl w:val="0"/>
          <w:numId w:val="19"/>
        </w:numPr>
        <w:spacing w:before="70" w:line="264" w:lineRule="auto"/>
        <w:ind w:right="139" w:firstLine="84"/>
        <w:jc w:val="both"/>
      </w:pPr>
      <w:r>
        <w:lastRenderedPageBreak/>
        <w:t>ПАСПОРТ ПРОГРАММЫ УЧЕБНОЙ ДИСЦИПЛИНЫ РОДНАЯ ЛИТЕРАТУРА</w:t>
      </w:r>
    </w:p>
    <w:p w:rsidR="00795351" w:rsidRDefault="00795351">
      <w:pPr>
        <w:pStyle w:val="a3"/>
        <w:spacing w:before="1"/>
        <w:rPr>
          <w:b/>
          <w:sz w:val="31"/>
        </w:rPr>
      </w:pPr>
    </w:p>
    <w:p w:rsidR="00795351" w:rsidRDefault="004A47CE">
      <w:pPr>
        <w:pStyle w:val="a6"/>
        <w:numPr>
          <w:ilvl w:val="1"/>
          <w:numId w:val="19"/>
        </w:numPr>
        <w:tabs>
          <w:tab w:val="left" w:pos="1329"/>
        </w:tabs>
        <w:ind w:hanging="421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795351" w:rsidRDefault="004A47CE">
      <w:pPr>
        <w:pStyle w:val="a3"/>
        <w:spacing w:before="51" w:line="288" w:lineRule="auto"/>
        <w:ind w:left="200" w:right="142" w:firstLine="708"/>
        <w:jc w:val="both"/>
      </w:pPr>
      <w:r>
        <w:t>Программа</w:t>
      </w:r>
      <w:r>
        <w:rPr>
          <w:spacing w:val="-16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15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частью</w:t>
      </w:r>
      <w:r>
        <w:rPr>
          <w:spacing w:val="-15"/>
        </w:rPr>
        <w:t xml:space="preserve"> </w:t>
      </w:r>
      <w:r>
        <w:t>профессиональной образовательной программы подготовки специалистов среднего на базе основного общего образования.</w:t>
      </w:r>
    </w:p>
    <w:p w:rsidR="00795351" w:rsidRDefault="004A47CE">
      <w:pPr>
        <w:pStyle w:val="a3"/>
        <w:spacing w:line="288" w:lineRule="auto"/>
        <w:ind w:left="200" w:right="136" w:firstLine="708"/>
        <w:jc w:val="both"/>
      </w:pPr>
      <w:r>
        <w:t>Рабочая программа учебной дисциплины «Родная литература» разработана на основании ФГОС</w:t>
      </w:r>
      <w:r>
        <w:rPr>
          <w:spacing w:val="-14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образования.</w:t>
      </w:r>
    </w:p>
    <w:p w:rsidR="00795351" w:rsidRDefault="004A47CE">
      <w:pPr>
        <w:pStyle w:val="a3"/>
        <w:spacing w:before="1" w:line="288" w:lineRule="auto"/>
        <w:ind w:left="200" w:right="145" w:firstLine="767"/>
        <w:jc w:val="both"/>
      </w:pPr>
      <w:r>
        <w:t>Рабочая программа по курсу «Родная литература» направлена на решение важнейшей задачи современного образования – воспитание гражданина, патриота своего Отечества.</w:t>
      </w:r>
    </w:p>
    <w:p w:rsidR="00795351" w:rsidRDefault="004A47CE">
      <w:pPr>
        <w:pStyle w:val="a3"/>
        <w:spacing w:line="288" w:lineRule="auto"/>
        <w:ind w:left="200" w:right="144" w:firstLine="708"/>
        <w:jc w:val="both"/>
      </w:pPr>
      <w:r>
        <w:t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795351" w:rsidRDefault="00795351">
      <w:pPr>
        <w:pStyle w:val="a3"/>
        <w:rPr>
          <w:sz w:val="29"/>
        </w:rPr>
      </w:pPr>
    </w:p>
    <w:p w:rsidR="00795351" w:rsidRDefault="004A47CE">
      <w:pPr>
        <w:pStyle w:val="11"/>
        <w:spacing w:before="1" w:line="288" w:lineRule="auto"/>
        <w:ind w:left="200" w:right="144" w:firstLine="708"/>
        <w:jc w:val="both"/>
      </w:pPr>
      <w:r>
        <w:t>1.2 Место дисциплины в структуре основной профессиональной образовательной программы:</w:t>
      </w:r>
    </w:p>
    <w:p w:rsidR="00795351" w:rsidRDefault="004A47CE">
      <w:pPr>
        <w:pStyle w:val="a3"/>
        <w:spacing w:line="272" w:lineRule="exact"/>
        <w:ind w:left="908"/>
        <w:jc w:val="both"/>
      </w:pPr>
      <w:r>
        <w:t>Учебная дисциплина «Родная литература» является частью предметной области</w:t>
      </w:r>
    </w:p>
    <w:p w:rsidR="00795351" w:rsidRDefault="004A47CE">
      <w:pPr>
        <w:pStyle w:val="a3"/>
        <w:spacing w:before="55"/>
        <w:ind w:left="200"/>
        <w:jc w:val="both"/>
      </w:pPr>
      <w:r>
        <w:t>«Филология» ФГОС среднего общего образования.</w:t>
      </w:r>
    </w:p>
    <w:p w:rsidR="00795351" w:rsidRDefault="00795351">
      <w:pPr>
        <w:pStyle w:val="a3"/>
        <w:spacing w:before="2"/>
        <w:rPr>
          <w:sz w:val="29"/>
        </w:rPr>
      </w:pPr>
    </w:p>
    <w:p w:rsidR="00795351" w:rsidRDefault="004A47CE">
      <w:pPr>
        <w:pStyle w:val="11"/>
        <w:numPr>
          <w:ilvl w:val="1"/>
          <w:numId w:val="18"/>
        </w:numPr>
        <w:tabs>
          <w:tab w:val="left" w:pos="1415"/>
        </w:tabs>
        <w:spacing w:before="1" w:line="288" w:lineRule="auto"/>
        <w:ind w:right="140" w:firstLine="708"/>
        <w:jc w:val="both"/>
      </w:pPr>
      <w:r>
        <w:t>Цели и задачи учебной дисциплины – требования к результатам освоения дисциплины:</w:t>
      </w:r>
    </w:p>
    <w:p w:rsidR="004A47CE" w:rsidRDefault="004A47CE" w:rsidP="004A47CE">
      <w:pPr>
        <w:pStyle w:val="a3"/>
        <w:spacing w:line="288" w:lineRule="auto"/>
        <w:ind w:left="200" w:right="139" w:firstLine="708"/>
        <w:jc w:val="both"/>
      </w:pPr>
      <w:r>
        <w:t>Назначение курса – содействовать воспитанию эстетической культуры обучающихся, формированию интереса к чтению, освоению нравственных, гуманистических ценностей народа, расширению кругозора, развитию речи студентов.</w:t>
      </w:r>
    </w:p>
    <w:p w:rsidR="004A47CE" w:rsidRDefault="004A47CE" w:rsidP="004A47CE">
      <w:pPr>
        <w:pStyle w:val="a3"/>
        <w:spacing w:line="288" w:lineRule="auto"/>
        <w:ind w:left="200" w:right="140" w:firstLine="708"/>
        <w:jc w:val="both"/>
      </w:pPr>
      <w:r>
        <w:t>Родная художественная литература, как одна из форм освоения мира, отражает богатство</w:t>
      </w:r>
      <w:r>
        <w:rPr>
          <w:spacing w:val="-36"/>
        </w:rPr>
        <w:t xml:space="preserve"> </w:t>
      </w:r>
      <w:r>
        <w:t>и многообразие духовной жизни человека, влияет на формирование нравственного и эстетического чувства обучающегося. В родной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</w:t>
      </w:r>
      <w:r>
        <w:rPr>
          <w:spacing w:val="-5"/>
        </w:rPr>
        <w:t xml:space="preserve"> </w:t>
      </w:r>
      <w:r>
        <w:t>пафос.</w:t>
      </w:r>
    </w:p>
    <w:p w:rsidR="00795351" w:rsidRDefault="00795351">
      <w:pPr>
        <w:spacing w:line="288" w:lineRule="auto"/>
        <w:jc w:val="both"/>
      </w:pPr>
    </w:p>
    <w:p w:rsidR="004A47CE" w:rsidRDefault="004A47CE">
      <w:pPr>
        <w:spacing w:line="288" w:lineRule="auto"/>
        <w:jc w:val="both"/>
        <w:sectPr w:rsidR="004A47CE">
          <w:pgSz w:w="11910" w:h="16840"/>
          <w:pgMar w:top="460" w:right="420" w:bottom="280" w:left="1060" w:header="720" w:footer="720" w:gutter="0"/>
          <w:cols w:space="720"/>
        </w:sectPr>
      </w:pPr>
    </w:p>
    <w:p w:rsidR="00795351" w:rsidRDefault="00E639A0" w:rsidP="004A47CE">
      <w:pPr>
        <w:pStyle w:val="a3"/>
        <w:spacing w:before="63" w:line="288" w:lineRule="auto"/>
        <w:ind w:right="138"/>
        <w:jc w:val="both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198755</wp:posOffset>
                </wp:positionV>
                <wp:extent cx="137033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75A7D1" id="Rectangle 2" o:spid="_x0000_s1026" style="position:absolute;margin-left:370.25pt;margin-top:15.65pt;width:107.9pt;height: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pQdgIAAPk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A47CE">
        <w:t>Содержание программы учебной дисциплины</w:t>
      </w:r>
      <w:r w:rsidR="00B207C7">
        <w:t xml:space="preserve"> </w:t>
      </w:r>
      <w:r w:rsidR="004A47CE">
        <w:t xml:space="preserve">«Родная </w:t>
      </w:r>
      <w:r w:rsidR="004A47CE" w:rsidRPr="00E747B0">
        <w:t>литература» направлено на</w:t>
      </w:r>
      <w:r w:rsidR="004A47CE">
        <w:t xml:space="preserve"> достижение следующих </w:t>
      </w:r>
      <w:r w:rsidR="004A47CE">
        <w:rPr>
          <w:b/>
        </w:rPr>
        <w:t>целей: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2"/>
        <w:ind w:left="1616" w:hanging="709"/>
        <w:rPr>
          <w:sz w:val="24"/>
        </w:rPr>
      </w:pPr>
      <w:r>
        <w:rPr>
          <w:sz w:val="24"/>
        </w:rPr>
        <w:t>воспитание ценностного отношения к родной литературе как хранителю</w:t>
      </w:r>
      <w:r>
        <w:rPr>
          <w:spacing w:val="-23"/>
          <w:sz w:val="24"/>
        </w:rPr>
        <w:t xml:space="preserve"> </w:t>
      </w:r>
      <w:r>
        <w:rPr>
          <w:sz w:val="24"/>
        </w:rPr>
        <w:t>культуры,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54" w:line="283" w:lineRule="auto"/>
        <w:ind w:right="138" w:firstLine="708"/>
        <w:rPr>
          <w:sz w:val="24"/>
        </w:rPr>
      </w:pPr>
      <w:r>
        <w:rPr>
          <w:sz w:val="24"/>
        </w:rPr>
        <w:t>включение в культурно-языковое поле своего народа; приобщение к литературному наследию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7" w:line="283" w:lineRule="auto"/>
        <w:ind w:right="142" w:firstLine="708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 исторической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1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9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7"/>
          <w:sz w:val="24"/>
        </w:rPr>
        <w:t xml:space="preserve"> </w:t>
      </w:r>
      <w:r>
        <w:rPr>
          <w:sz w:val="24"/>
        </w:rPr>
        <w:t>народа;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6" w:line="288" w:lineRule="auto"/>
        <w:ind w:right="135" w:firstLine="708"/>
        <w:rPr>
          <w:sz w:val="24"/>
        </w:rPr>
      </w:pPr>
      <w:r>
        <w:rPr>
          <w:sz w:val="24"/>
        </w:rPr>
        <w:t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line="283" w:lineRule="auto"/>
        <w:ind w:right="137" w:firstLine="708"/>
        <w:rPr>
          <w:sz w:val="24"/>
        </w:rPr>
      </w:pPr>
      <w:r>
        <w:rPr>
          <w:sz w:val="24"/>
        </w:rPr>
        <w:t>поиск, систематизация и использование необходимой информации, в том числе в сети Интернет.</w:t>
      </w:r>
    </w:p>
    <w:p w:rsidR="00795351" w:rsidRDefault="004A47CE">
      <w:pPr>
        <w:pStyle w:val="a3"/>
        <w:spacing w:before="1" w:line="288" w:lineRule="auto"/>
        <w:ind w:left="200" w:right="70" w:firstLine="708"/>
        <w:rPr>
          <w:b/>
          <w:i/>
        </w:rPr>
      </w:pPr>
      <w:r>
        <w:t xml:space="preserve">Освоение содержания учебной дисциплины «Родная литература» обеспечивает достижение студентами следующих </w:t>
      </w:r>
      <w:r>
        <w:rPr>
          <w:b/>
          <w:i/>
        </w:rPr>
        <w:t>результатов:</w:t>
      </w:r>
    </w:p>
    <w:p w:rsidR="00795351" w:rsidRDefault="004A47CE">
      <w:pPr>
        <w:pStyle w:val="11"/>
        <w:spacing w:before="5"/>
        <w:ind w:left="908"/>
      </w:pPr>
      <w:r>
        <w:t>Личностных:</w:t>
      </w:r>
    </w:p>
    <w:p w:rsidR="00795351" w:rsidRDefault="004A47CE">
      <w:pPr>
        <w:pStyle w:val="a6"/>
        <w:numPr>
          <w:ilvl w:val="0"/>
          <w:numId w:val="16"/>
        </w:numPr>
        <w:tabs>
          <w:tab w:val="left" w:pos="1616"/>
          <w:tab w:val="left" w:pos="1617"/>
        </w:tabs>
        <w:spacing w:before="51"/>
        <w:ind w:hanging="709"/>
        <w:rPr>
          <w:sz w:val="24"/>
        </w:rPr>
      </w:pPr>
      <w:r>
        <w:rPr>
          <w:sz w:val="24"/>
        </w:rPr>
        <w:t>развитие эстетического сознания через освоение наследия русских мастеров</w:t>
      </w:r>
      <w:r>
        <w:rPr>
          <w:spacing w:val="-18"/>
          <w:sz w:val="24"/>
        </w:rPr>
        <w:t xml:space="preserve"> </w:t>
      </w:r>
      <w:r>
        <w:rPr>
          <w:sz w:val="24"/>
        </w:rPr>
        <w:t>слова;</w:t>
      </w:r>
    </w:p>
    <w:p w:rsidR="00795351" w:rsidRDefault="004A47CE">
      <w:pPr>
        <w:pStyle w:val="a6"/>
        <w:numPr>
          <w:ilvl w:val="0"/>
          <w:numId w:val="16"/>
        </w:numPr>
        <w:tabs>
          <w:tab w:val="left" w:pos="1616"/>
          <w:tab w:val="left" w:pos="1617"/>
        </w:tabs>
        <w:spacing w:before="48" w:line="273" w:lineRule="auto"/>
        <w:ind w:left="200" w:right="145" w:firstLine="708"/>
        <w:rPr>
          <w:sz w:val="24"/>
        </w:rPr>
      </w:pPr>
      <w:r>
        <w:rPr>
          <w:sz w:val="24"/>
        </w:rPr>
        <w:t>формирование целостного мировоззрения, учитывающего культурное, языковое и духовное многообразие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795351" w:rsidRDefault="004A47CE">
      <w:pPr>
        <w:pStyle w:val="a6"/>
        <w:numPr>
          <w:ilvl w:val="0"/>
          <w:numId w:val="16"/>
        </w:numPr>
        <w:tabs>
          <w:tab w:val="left" w:pos="1616"/>
          <w:tab w:val="left" w:pos="1617"/>
        </w:tabs>
        <w:spacing w:before="17"/>
        <w:ind w:hanging="709"/>
        <w:rPr>
          <w:sz w:val="24"/>
        </w:rPr>
      </w:pPr>
      <w:r>
        <w:rPr>
          <w:sz w:val="24"/>
        </w:rPr>
        <w:t>формирование умения аргументировать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795351" w:rsidRDefault="00795351">
      <w:pPr>
        <w:pStyle w:val="a3"/>
        <w:spacing w:before="3"/>
        <w:rPr>
          <w:sz w:val="33"/>
        </w:rPr>
      </w:pPr>
    </w:p>
    <w:p w:rsidR="00795351" w:rsidRDefault="004A47CE">
      <w:pPr>
        <w:pStyle w:val="11"/>
        <w:ind w:left="908"/>
      </w:pPr>
      <w:proofErr w:type="spellStart"/>
      <w:r>
        <w:t>Метапредметных</w:t>
      </w:r>
      <w:proofErr w:type="spellEnd"/>
      <w:r>
        <w:t>:</w:t>
      </w:r>
    </w:p>
    <w:p w:rsidR="00795351" w:rsidRDefault="004A47CE">
      <w:pPr>
        <w:pStyle w:val="a6"/>
        <w:numPr>
          <w:ilvl w:val="0"/>
          <w:numId w:val="15"/>
        </w:numPr>
        <w:tabs>
          <w:tab w:val="left" w:pos="1616"/>
          <w:tab w:val="left" w:pos="1617"/>
        </w:tabs>
        <w:spacing w:before="52" w:line="273" w:lineRule="auto"/>
        <w:ind w:right="141" w:firstLine="708"/>
        <w:rPr>
          <w:sz w:val="24"/>
        </w:rPr>
      </w:pPr>
      <w:r>
        <w:rPr>
          <w:sz w:val="24"/>
        </w:rPr>
        <w:t>развитие логического мышления, самостоятельности и осмысленности выводов и умозаключений;</w:t>
      </w:r>
    </w:p>
    <w:p w:rsidR="00795351" w:rsidRDefault="004A47CE">
      <w:pPr>
        <w:pStyle w:val="a6"/>
        <w:numPr>
          <w:ilvl w:val="0"/>
          <w:numId w:val="15"/>
        </w:numPr>
        <w:tabs>
          <w:tab w:val="left" w:pos="1616"/>
          <w:tab w:val="left" w:pos="1617"/>
        </w:tabs>
        <w:spacing w:before="19" w:line="273" w:lineRule="auto"/>
        <w:ind w:left="908" w:right="149" w:firstLine="0"/>
        <w:rPr>
          <w:sz w:val="24"/>
        </w:rPr>
      </w:pPr>
      <w:r>
        <w:rPr>
          <w:sz w:val="24"/>
        </w:rPr>
        <w:t>развитие умения организовывать свою деятельность, определять её цели и задачи, 3.выбирать средства реализации цели и применять их на практике, 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достигнутые</w:t>
      </w:r>
    </w:p>
    <w:p w:rsidR="00795351" w:rsidRDefault="004A47CE">
      <w:pPr>
        <w:pStyle w:val="a3"/>
        <w:spacing w:before="16"/>
        <w:ind w:left="200"/>
      </w:pPr>
      <w:r>
        <w:t>результаты.</w:t>
      </w:r>
    </w:p>
    <w:p w:rsidR="00795351" w:rsidRDefault="00795351">
      <w:pPr>
        <w:pStyle w:val="a3"/>
        <w:rPr>
          <w:sz w:val="34"/>
        </w:rPr>
      </w:pPr>
    </w:p>
    <w:p w:rsidR="00795351" w:rsidRDefault="004A47CE">
      <w:pPr>
        <w:pStyle w:val="11"/>
        <w:ind w:left="908"/>
      </w:pPr>
      <w:r>
        <w:t>Предметных:</w:t>
      </w:r>
    </w:p>
    <w:p w:rsidR="00795351" w:rsidRDefault="004A47CE">
      <w:pPr>
        <w:pStyle w:val="a6"/>
        <w:numPr>
          <w:ilvl w:val="0"/>
          <w:numId w:val="14"/>
        </w:numPr>
        <w:tabs>
          <w:tab w:val="left" w:pos="1616"/>
          <w:tab w:val="left" w:pos="1617"/>
          <w:tab w:val="left" w:pos="3032"/>
          <w:tab w:val="left" w:pos="4448"/>
          <w:tab w:val="left" w:pos="5157"/>
          <w:tab w:val="left" w:pos="6573"/>
          <w:tab w:val="left" w:pos="8697"/>
        </w:tabs>
        <w:spacing w:before="51" w:line="276" w:lineRule="auto"/>
        <w:ind w:right="138" w:firstLine="708"/>
        <w:rPr>
          <w:sz w:val="24"/>
        </w:rPr>
      </w:pPr>
      <w:r>
        <w:rPr>
          <w:sz w:val="24"/>
        </w:rPr>
        <w:t>овладение</w:t>
      </w:r>
      <w:r w:rsidR="000D0DCA">
        <w:rPr>
          <w:sz w:val="24"/>
        </w:rPr>
        <w:t xml:space="preserve"> </w:t>
      </w:r>
      <w:r>
        <w:rPr>
          <w:sz w:val="24"/>
        </w:rPr>
        <w:t>навыками</w:t>
      </w:r>
      <w:r w:rsidR="000D0DCA">
        <w:rPr>
          <w:sz w:val="24"/>
        </w:rPr>
        <w:t xml:space="preserve"> </w:t>
      </w:r>
      <w:r>
        <w:rPr>
          <w:sz w:val="24"/>
        </w:rPr>
        <w:t>и</w:t>
      </w:r>
      <w:r w:rsidR="000D0DCA">
        <w:rPr>
          <w:sz w:val="24"/>
        </w:rPr>
        <w:t xml:space="preserve"> </w:t>
      </w:r>
      <w:r>
        <w:rPr>
          <w:sz w:val="24"/>
        </w:rPr>
        <w:t>приёмами</w:t>
      </w:r>
      <w:r w:rsidR="000D0DCA">
        <w:rPr>
          <w:sz w:val="24"/>
        </w:rPr>
        <w:t xml:space="preserve"> </w:t>
      </w:r>
      <w:r>
        <w:rPr>
          <w:sz w:val="24"/>
        </w:rPr>
        <w:t>филологического</w:t>
      </w:r>
      <w:r w:rsidR="000D0DCA">
        <w:rPr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3"/>
          <w:sz w:val="24"/>
        </w:rPr>
        <w:t xml:space="preserve">текста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795351" w:rsidRDefault="004A47CE">
      <w:pPr>
        <w:pStyle w:val="a6"/>
        <w:numPr>
          <w:ilvl w:val="0"/>
          <w:numId w:val="14"/>
        </w:numPr>
        <w:tabs>
          <w:tab w:val="left" w:pos="1616"/>
          <w:tab w:val="left" w:pos="1617"/>
        </w:tabs>
        <w:spacing w:before="14"/>
        <w:ind w:left="1616" w:hanging="709"/>
        <w:rPr>
          <w:sz w:val="24"/>
        </w:rPr>
      </w:pPr>
      <w:r>
        <w:rPr>
          <w:sz w:val="24"/>
        </w:rPr>
        <w:t>формирование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795351" w:rsidRDefault="004A47CE">
      <w:pPr>
        <w:pStyle w:val="a6"/>
        <w:numPr>
          <w:ilvl w:val="0"/>
          <w:numId w:val="14"/>
        </w:numPr>
        <w:tabs>
          <w:tab w:val="left" w:pos="1616"/>
          <w:tab w:val="left" w:pos="1617"/>
        </w:tabs>
        <w:spacing w:before="45" w:line="273" w:lineRule="auto"/>
        <w:ind w:right="145" w:firstLine="708"/>
        <w:rPr>
          <w:sz w:val="24"/>
        </w:rPr>
      </w:pPr>
      <w:r>
        <w:rPr>
          <w:sz w:val="24"/>
        </w:rPr>
        <w:t>формирование практических умений и навыков по самостоятельному созданию собственных текстов различных стилей 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жанров.</w:t>
      </w:r>
    </w:p>
    <w:p w:rsidR="00795351" w:rsidRDefault="00795351">
      <w:pPr>
        <w:pStyle w:val="a3"/>
        <w:spacing w:before="4"/>
        <w:rPr>
          <w:sz w:val="30"/>
        </w:rPr>
      </w:pPr>
    </w:p>
    <w:p w:rsidR="00795351" w:rsidRDefault="004A47CE">
      <w:pPr>
        <w:pStyle w:val="a3"/>
        <w:tabs>
          <w:tab w:val="left" w:pos="1616"/>
          <w:tab w:val="left" w:pos="3032"/>
          <w:tab w:val="left" w:pos="4448"/>
          <w:tab w:val="left" w:pos="5865"/>
          <w:tab w:val="left" w:pos="9027"/>
        </w:tabs>
        <w:spacing w:before="1" w:line="288" w:lineRule="auto"/>
        <w:ind w:left="200" w:right="134" w:firstLine="708"/>
      </w:pPr>
      <w:r>
        <w:t>В</w:t>
      </w:r>
      <w:r w:rsidR="000D0DCA">
        <w:t xml:space="preserve"> </w:t>
      </w:r>
      <w:r>
        <w:t>результате</w:t>
      </w:r>
      <w:r w:rsidR="000D0DCA">
        <w:t xml:space="preserve"> </w:t>
      </w:r>
      <w:r>
        <w:t>изучения</w:t>
      </w:r>
      <w:r w:rsidR="000D0DCA">
        <w:t xml:space="preserve"> </w:t>
      </w:r>
      <w:r>
        <w:t>учебной</w:t>
      </w:r>
      <w:r w:rsidR="000D0DCA">
        <w:t xml:space="preserve"> </w:t>
      </w:r>
      <w:r w:rsidR="008E3194">
        <w:t xml:space="preserve">дисциплины </w:t>
      </w:r>
      <w:r w:rsidR="008E3194">
        <w:rPr>
          <w:spacing w:val="11"/>
        </w:rPr>
        <w:t>«</w:t>
      </w:r>
      <w:r>
        <w:t>Родная</w:t>
      </w:r>
      <w:r w:rsidR="000D0DCA">
        <w:t xml:space="preserve"> </w:t>
      </w:r>
      <w:r>
        <w:t>литература» обучающийся</w:t>
      </w:r>
      <w:r>
        <w:rPr>
          <w:spacing w:val="-1"/>
        </w:rPr>
        <w:t xml:space="preserve"> </w:t>
      </w:r>
      <w:r>
        <w:t>должен:</w:t>
      </w:r>
    </w:p>
    <w:p w:rsidR="00795351" w:rsidRDefault="004A47CE">
      <w:pPr>
        <w:pStyle w:val="11"/>
        <w:spacing w:before="4"/>
        <w:ind w:left="908"/>
      </w:pPr>
      <w:r>
        <w:t>Уметь: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53" w:line="283" w:lineRule="auto"/>
        <w:ind w:right="143" w:firstLine="708"/>
        <w:jc w:val="left"/>
        <w:rPr>
          <w:sz w:val="24"/>
        </w:rPr>
      </w:pPr>
      <w:r>
        <w:rPr>
          <w:sz w:val="24"/>
        </w:rPr>
        <w:t>чувствовать основную эмоциональную тональность художественного текста и динамику авторских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85"/>
        <w:ind w:left="1616" w:hanging="709"/>
        <w:rPr>
          <w:sz w:val="24"/>
        </w:rPr>
      </w:pPr>
      <w:r>
        <w:rPr>
          <w:sz w:val="24"/>
        </w:rPr>
        <w:t>видеть читаемое в воображении, представлять себе 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54" w:line="283" w:lineRule="auto"/>
        <w:ind w:right="136" w:firstLine="708"/>
        <w:rPr>
          <w:sz w:val="24"/>
        </w:rPr>
      </w:pPr>
      <w:r>
        <w:rPr>
          <w:sz w:val="24"/>
        </w:rPr>
        <w:lastRenderedPageBreak/>
        <w:t>соединять образы, мысли, чувства, наполняющие текст с собственным личным опытом, с пережитым 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7" w:line="283" w:lineRule="auto"/>
        <w:ind w:right="143" w:firstLine="708"/>
        <w:rPr>
          <w:sz w:val="24"/>
        </w:rPr>
      </w:pPr>
      <w:r>
        <w:rPr>
          <w:sz w:val="24"/>
        </w:rPr>
        <w:t>анализировать художественный текст, чувствовать красоту произведения, его идейное своеобразие и художественную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6" w:line="283" w:lineRule="auto"/>
        <w:ind w:right="143" w:firstLine="708"/>
        <w:rPr>
          <w:sz w:val="24"/>
        </w:rPr>
      </w:pPr>
      <w:r>
        <w:rPr>
          <w:sz w:val="24"/>
        </w:rPr>
        <w:t>соотносить музыкальную, театральную, изобразительную интерпретацию текста с авторской мыслью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7" w:line="285" w:lineRule="auto"/>
        <w:ind w:right="143" w:firstLine="708"/>
        <w:rPr>
          <w:sz w:val="24"/>
        </w:rPr>
      </w:pPr>
      <w:r>
        <w:rPr>
          <w:sz w:val="24"/>
        </w:rPr>
        <w:t>выразительно читать изученные произведения, соблюдая нормы литературного произношения;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7"/>
        </w:tabs>
        <w:spacing w:before="3" w:line="285" w:lineRule="auto"/>
        <w:ind w:right="137" w:firstLine="708"/>
        <w:rPr>
          <w:sz w:val="24"/>
        </w:rPr>
      </w:pPr>
      <w:r>
        <w:rPr>
          <w:sz w:val="24"/>
        </w:rPr>
        <w:t>вести самостоятельную проектно-исследовательскую деятельность и оформлять результаты в разных форматах (работа исследовательского характера, реферат, доклад, сообщение).</w:t>
      </w:r>
    </w:p>
    <w:p w:rsidR="00795351" w:rsidRDefault="004A47CE">
      <w:pPr>
        <w:pStyle w:val="11"/>
        <w:spacing w:before="7"/>
        <w:ind w:left="968"/>
      </w:pPr>
      <w:r>
        <w:t>Знать/понимать: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53" w:line="283" w:lineRule="auto"/>
        <w:ind w:right="142" w:firstLine="708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19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неформального межличностного и 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6"/>
        <w:ind w:left="1616" w:hanging="709"/>
        <w:jc w:val="left"/>
        <w:rPr>
          <w:sz w:val="24"/>
        </w:rPr>
      </w:pPr>
      <w:r>
        <w:rPr>
          <w:sz w:val="24"/>
        </w:rPr>
        <w:t>значимость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54" w:line="283" w:lineRule="auto"/>
        <w:ind w:right="146" w:firstLine="708"/>
        <w:jc w:val="left"/>
        <w:rPr>
          <w:sz w:val="24"/>
        </w:rPr>
      </w:pPr>
      <w:r>
        <w:rPr>
          <w:sz w:val="24"/>
        </w:rPr>
        <w:t>необходимость систематического чтения как средства познания мира и себя в этом мире, гармонизации отношений человека и общества, многоаспектного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диалога;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7" w:line="283" w:lineRule="auto"/>
        <w:ind w:right="137" w:firstLine="708"/>
        <w:jc w:val="left"/>
        <w:rPr>
          <w:sz w:val="24"/>
        </w:rPr>
      </w:pPr>
      <w:r>
        <w:rPr>
          <w:sz w:val="24"/>
        </w:rPr>
        <w:t>восприятие родной литературы как одной из основных национально-культурных ценностей народа, как особого способа 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795351" w:rsidRDefault="004A47CE">
      <w:pPr>
        <w:pStyle w:val="a6"/>
        <w:numPr>
          <w:ilvl w:val="0"/>
          <w:numId w:val="17"/>
        </w:numPr>
        <w:tabs>
          <w:tab w:val="left" w:pos="1616"/>
          <w:tab w:val="left" w:pos="1617"/>
        </w:tabs>
        <w:spacing w:before="7" w:line="283" w:lineRule="auto"/>
        <w:ind w:right="143" w:firstLine="708"/>
        <w:jc w:val="left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культуры.</w:t>
      </w:r>
    </w:p>
    <w:p w:rsidR="00795351" w:rsidRDefault="00795351">
      <w:pPr>
        <w:pStyle w:val="a3"/>
        <w:spacing w:before="7"/>
        <w:rPr>
          <w:sz w:val="29"/>
        </w:rPr>
      </w:pPr>
    </w:p>
    <w:p w:rsidR="00795351" w:rsidRDefault="004A47CE">
      <w:pPr>
        <w:pStyle w:val="a6"/>
        <w:numPr>
          <w:ilvl w:val="1"/>
          <w:numId w:val="18"/>
        </w:numPr>
        <w:tabs>
          <w:tab w:val="left" w:pos="1329"/>
        </w:tabs>
        <w:spacing w:line="285" w:lineRule="auto"/>
        <w:ind w:left="908" w:right="2013" w:firstLine="0"/>
        <w:rPr>
          <w:sz w:val="24"/>
        </w:rPr>
      </w:pPr>
      <w:r>
        <w:rPr>
          <w:b/>
          <w:sz w:val="24"/>
        </w:rPr>
        <w:t xml:space="preserve">Количество часов на освоение программы учебной дисциплины: </w:t>
      </w:r>
      <w:r>
        <w:rPr>
          <w:sz w:val="24"/>
        </w:rPr>
        <w:t xml:space="preserve">максимальная учебная нагрузка студента </w:t>
      </w:r>
      <w:r w:rsidR="007624A1">
        <w:rPr>
          <w:b/>
          <w:sz w:val="24"/>
        </w:rPr>
        <w:t>117</w:t>
      </w:r>
      <w:r>
        <w:rPr>
          <w:b/>
          <w:sz w:val="24"/>
        </w:rPr>
        <w:t xml:space="preserve"> </w:t>
      </w:r>
      <w:r>
        <w:rPr>
          <w:sz w:val="24"/>
        </w:rPr>
        <w:t xml:space="preserve">часов, в том числе: обязательная аудиторная учебная нагрузка студента </w:t>
      </w:r>
      <w:r w:rsidR="007624A1">
        <w:rPr>
          <w:b/>
          <w:sz w:val="24"/>
        </w:rPr>
        <w:t>78</w:t>
      </w:r>
      <w:r>
        <w:rPr>
          <w:b/>
          <w:sz w:val="24"/>
        </w:rPr>
        <w:t xml:space="preserve"> </w:t>
      </w:r>
      <w:r>
        <w:rPr>
          <w:sz w:val="24"/>
        </w:rPr>
        <w:t xml:space="preserve">часов; самостоятельная работа студента </w:t>
      </w:r>
      <w:r w:rsidR="007624A1">
        <w:rPr>
          <w:b/>
          <w:sz w:val="24"/>
        </w:rPr>
        <w:t>39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795351" w:rsidRDefault="00795351">
      <w:pPr>
        <w:pStyle w:val="a3"/>
        <w:spacing w:before="9"/>
        <w:rPr>
          <w:sz w:val="29"/>
        </w:rPr>
      </w:pPr>
    </w:p>
    <w:p w:rsidR="00795351" w:rsidRDefault="004A47CE">
      <w:pPr>
        <w:pStyle w:val="11"/>
        <w:numPr>
          <w:ilvl w:val="0"/>
          <w:numId w:val="13"/>
        </w:numPr>
        <w:tabs>
          <w:tab w:val="left" w:pos="1149"/>
        </w:tabs>
        <w:ind w:hanging="241"/>
      </w:pPr>
      <w:r>
        <w:t>СТРУКТУРА И СОДЕРЖАНИЕ УЧЕБНОЙ ДИСЦИПЛИНЫ</w:t>
      </w:r>
    </w:p>
    <w:p w:rsidR="00795351" w:rsidRDefault="004A47CE">
      <w:pPr>
        <w:pStyle w:val="a6"/>
        <w:numPr>
          <w:ilvl w:val="1"/>
          <w:numId w:val="13"/>
        </w:numPr>
        <w:tabs>
          <w:tab w:val="left" w:pos="1329"/>
        </w:tabs>
        <w:spacing w:before="55" w:after="59"/>
        <w:ind w:hanging="421"/>
        <w:jc w:val="left"/>
        <w:rPr>
          <w:b/>
          <w:sz w:val="24"/>
        </w:rPr>
      </w:pPr>
      <w:r>
        <w:rPr>
          <w:b/>
          <w:sz w:val="24"/>
        </w:rPr>
        <w:t>Объем учебной дисциплины и виды 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0"/>
        <w:gridCol w:w="1970"/>
      </w:tblGrid>
      <w:tr w:rsidR="00795351">
        <w:trPr>
          <w:trHeight w:val="755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5" w:lineRule="exact"/>
              <w:ind w:left="2935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970" w:type="dxa"/>
          </w:tcPr>
          <w:p w:rsidR="00795351" w:rsidRDefault="004A47CE">
            <w:pPr>
              <w:pStyle w:val="TableParagraph"/>
              <w:spacing w:before="1" w:line="256" w:lineRule="auto"/>
              <w:ind w:left="679" w:right="30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795351">
        <w:trPr>
          <w:trHeight w:val="457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970" w:type="dxa"/>
          </w:tcPr>
          <w:p w:rsidR="00795351" w:rsidRDefault="007624A1" w:rsidP="007624A1">
            <w:pPr>
              <w:pStyle w:val="TableParagraph"/>
              <w:spacing w:line="275" w:lineRule="exact"/>
              <w:ind w:left="844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795351">
        <w:trPr>
          <w:trHeight w:val="458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70" w:type="dxa"/>
          </w:tcPr>
          <w:p w:rsidR="00795351" w:rsidRDefault="007624A1">
            <w:pPr>
              <w:pStyle w:val="TableParagraph"/>
              <w:spacing w:line="275" w:lineRule="exact"/>
              <w:ind w:left="844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795351">
        <w:trPr>
          <w:trHeight w:val="457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970" w:type="dxa"/>
          </w:tcPr>
          <w:p w:rsidR="00795351" w:rsidRDefault="00795351">
            <w:pPr>
              <w:pStyle w:val="TableParagraph"/>
              <w:ind w:left="0"/>
              <w:rPr>
                <w:sz w:val="24"/>
              </w:rPr>
            </w:pPr>
          </w:p>
        </w:tc>
      </w:tr>
      <w:tr w:rsidR="00795351">
        <w:trPr>
          <w:trHeight w:val="460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970" w:type="dxa"/>
          </w:tcPr>
          <w:p w:rsidR="00795351" w:rsidRDefault="007624A1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795351">
        <w:trPr>
          <w:trHeight w:val="469"/>
        </w:trPr>
        <w:tc>
          <w:tcPr>
            <w:tcW w:w="8130" w:type="dxa"/>
          </w:tcPr>
          <w:p w:rsidR="00795351" w:rsidRDefault="004A47C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студента (всего)</w:t>
            </w:r>
          </w:p>
        </w:tc>
        <w:tc>
          <w:tcPr>
            <w:tcW w:w="1970" w:type="dxa"/>
          </w:tcPr>
          <w:p w:rsidR="00795351" w:rsidRDefault="007624A1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795351">
        <w:trPr>
          <w:trHeight w:val="474"/>
        </w:trPr>
        <w:tc>
          <w:tcPr>
            <w:tcW w:w="10100" w:type="dxa"/>
            <w:gridSpan w:val="2"/>
          </w:tcPr>
          <w:p w:rsidR="00795351" w:rsidRDefault="004A47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в форме дифференцированного зачета</w:t>
            </w:r>
          </w:p>
        </w:tc>
      </w:tr>
    </w:tbl>
    <w:p w:rsidR="00795351" w:rsidRDefault="00795351">
      <w:pPr>
        <w:spacing w:line="275" w:lineRule="exact"/>
        <w:rPr>
          <w:sz w:val="24"/>
        </w:rPr>
        <w:sectPr w:rsidR="00795351">
          <w:pgSz w:w="11910" w:h="16840"/>
          <w:pgMar w:top="440" w:right="420" w:bottom="280" w:left="1060" w:header="720" w:footer="720" w:gutter="0"/>
          <w:cols w:space="720"/>
        </w:sectPr>
      </w:pPr>
    </w:p>
    <w:p w:rsidR="00795351" w:rsidRDefault="004A47CE">
      <w:pPr>
        <w:pStyle w:val="a6"/>
        <w:numPr>
          <w:ilvl w:val="1"/>
          <w:numId w:val="13"/>
        </w:numPr>
        <w:tabs>
          <w:tab w:val="left" w:pos="2400"/>
        </w:tabs>
        <w:spacing w:before="77"/>
        <w:ind w:left="2399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 план и содержание учебной дисциплины «РОДНАЯ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ЛИТЕРАТУРА»</w:t>
      </w:r>
    </w:p>
    <w:p w:rsidR="00795351" w:rsidRDefault="00795351">
      <w:pPr>
        <w:pStyle w:val="a3"/>
        <w:rPr>
          <w:b/>
          <w:sz w:val="20"/>
        </w:rPr>
      </w:pPr>
    </w:p>
    <w:p w:rsidR="00795351" w:rsidRDefault="00795351">
      <w:pPr>
        <w:pStyle w:val="a3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0023"/>
        <w:gridCol w:w="1551"/>
        <w:gridCol w:w="1503"/>
      </w:tblGrid>
      <w:tr w:rsidR="00795351" w:rsidRPr="007F5D41" w:rsidTr="00224DC7">
        <w:trPr>
          <w:trHeight w:val="555"/>
          <w:tblHeader/>
        </w:trPr>
        <w:tc>
          <w:tcPr>
            <w:tcW w:w="2424" w:type="dxa"/>
          </w:tcPr>
          <w:p w:rsidR="00795351" w:rsidRPr="009B104B" w:rsidRDefault="004A47CE">
            <w:pPr>
              <w:pStyle w:val="TableParagraph"/>
              <w:spacing w:before="6" w:line="270" w:lineRule="atLeast"/>
              <w:ind w:left="590" w:right="191" w:hanging="324"/>
              <w:rPr>
                <w:b/>
                <w:sz w:val="20"/>
                <w:szCs w:val="20"/>
              </w:rPr>
            </w:pPr>
            <w:r w:rsidRPr="009B104B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10023" w:type="dxa"/>
          </w:tcPr>
          <w:p w:rsidR="00795351" w:rsidRPr="009B104B" w:rsidRDefault="004A47CE">
            <w:pPr>
              <w:pStyle w:val="TableParagraph"/>
              <w:spacing w:before="6"/>
              <w:ind w:left="323"/>
              <w:rPr>
                <w:b/>
                <w:sz w:val="20"/>
                <w:szCs w:val="20"/>
              </w:rPr>
            </w:pPr>
            <w:r w:rsidRPr="009B104B">
              <w:rPr>
                <w:b/>
                <w:sz w:val="20"/>
                <w:szCs w:val="20"/>
              </w:rPr>
              <w:t>Содержание учебного материала, практическая и самостоятельная работа обучающихся</w:t>
            </w:r>
          </w:p>
        </w:tc>
        <w:tc>
          <w:tcPr>
            <w:tcW w:w="1551" w:type="dxa"/>
            <w:vAlign w:val="center"/>
          </w:tcPr>
          <w:p w:rsidR="00795351" w:rsidRPr="009B104B" w:rsidRDefault="004A47CE" w:rsidP="009B104B">
            <w:pPr>
              <w:pStyle w:val="TableParagraph"/>
              <w:spacing w:before="6" w:line="270" w:lineRule="atLeast"/>
              <w:ind w:left="499" w:right="84" w:hanging="336"/>
              <w:jc w:val="center"/>
              <w:rPr>
                <w:b/>
                <w:sz w:val="20"/>
                <w:szCs w:val="20"/>
              </w:rPr>
            </w:pPr>
            <w:r w:rsidRPr="009B104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03" w:type="dxa"/>
          </w:tcPr>
          <w:p w:rsidR="00795351" w:rsidRPr="009B104B" w:rsidRDefault="004A47CE">
            <w:pPr>
              <w:pStyle w:val="TableParagraph"/>
              <w:spacing w:before="6" w:line="270" w:lineRule="atLeast"/>
              <w:ind w:left="312" w:right="233" w:firstLine="28"/>
              <w:rPr>
                <w:b/>
                <w:sz w:val="20"/>
                <w:szCs w:val="20"/>
              </w:rPr>
            </w:pPr>
            <w:r w:rsidRPr="009B104B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027ED8" w:rsidRPr="00510D3A" w:rsidTr="00224DC7">
        <w:trPr>
          <w:trHeight w:val="260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510D3A" w:rsidRDefault="00027ED8" w:rsidP="00E639A0">
            <w:pPr>
              <w:pStyle w:val="TableParagraph"/>
              <w:ind w:left="107" w:right="141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1.Древнерусская литература.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27ED8" w:rsidRPr="00510D3A" w:rsidRDefault="00FD7736" w:rsidP="009B104B">
            <w:pPr>
              <w:pStyle w:val="TableParagraph"/>
              <w:ind w:left="315" w:right="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27ED8" w:rsidRPr="00510D3A" w:rsidRDefault="00027ED8" w:rsidP="00510D3A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510D3A" w:rsidRPr="00510D3A" w:rsidTr="00A6014B">
        <w:trPr>
          <w:trHeight w:val="276"/>
        </w:trPr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510D3A" w:rsidRPr="00510D3A" w:rsidRDefault="00510D3A" w:rsidP="00510D3A">
            <w:pPr>
              <w:pStyle w:val="TableParagraph"/>
              <w:ind w:left="107" w:right="141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</w:tcBorders>
          </w:tcPr>
          <w:p w:rsidR="00510D3A" w:rsidRPr="00510D3A" w:rsidRDefault="00510D3A" w:rsidP="00510D3A">
            <w:pPr>
              <w:pStyle w:val="TableParagraph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659BF" w:rsidRPr="002659BF" w:rsidRDefault="00800745" w:rsidP="009B104B">
            <w:pPr>
              <w:pStyle w:val="TableParagraph"/>
              <w:ind w:left="315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510D3A" w:rsidRPr="00510D3A" w:rsidRDefault="00510D3A" w:rsidP="00510D3A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795351" w:rsidRPr="00510D3A" w:rsidTr="00A6014B">
        <w:trPr>
          <w:trHeight w:val="555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ind w:right="175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 Общая характеристика культуры Руси XI-XII</w:t>
            </w:r>
            <w:r w:rsidR="007C3708" w:rsidRPr="00510D3A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веков. Художественные принципы древнерусской литературы.</w:t>
            </w:r>
          </w:p>
        </w:tc>
        <w:tc>
          <w:tcPr>
            <w:tcW w:w="1551" w:type="dxa"/>
            <w:vMerge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795351" w:rsidRPr="00510D3A" w:rsidRDefault="00795351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4" w:space="0" w:color="auto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</w:tr>
      <w:tr w:rsidR="00795351" w:rsidRPr="00510D3A" w:rsidTr="00124FB6">
        <w:trPr>
          <w:trHeight w:val="555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ind w:right="175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 xml:space="preserve">2. </w:t>
            </w:r>
            <w:r w:rsidRPr="00510D3A">
              <w:rPr>
                <w:b/>
                <w:sz w:val="24"/>
                <w:szCs w:val="24"/>
              </w:rPr>
              <w:t>Практическая работа</w:t>
            </w:r>
            <w:r w:rsidR="00FE6AAE" w:rsidRPr="00510D3A">
              <w:rPr>
                <w:b/>
                <w:sz w:val="24"/>
                <w:szCs w:val="24"/>
              </w:rPr>
              <w:t>№</w:t>
            </w:r>
            <w:r w:rsidRPr="00510D3A">
              <w:rPr>
                <w:b/>
                <w:sz w:val="24"/>
                <w:szCs w:val="24"/>
              </w:rPr>
              <w:t xml:space="preserve">1 </w:t>
            </w:r>
            <w:r w:rsidRPr="00510D3A">
              <w:rPr>
                <w:sz w:val="24"/>
                <w:szCs w:val="24"/>
              </w:rPr>
              <w:t>«Слово о полку Игореве» как художественный и исторический памятник культуры.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95351" w:rsidRPr="00510D3A" w:rsidRDefault="0014523A" w:rsidP="009B104B">
            <w:pPr>
              <w:pStyle w:val="TableParagraph"/>
              <w:ind w:left="315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</w:tr>
      <w:tr w:rsidR="00795351" w:rsidRPr="00510D3A" w:rsidTr="00124FB6">
        <w:trPr>
          <w:trHeight w:val="281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510D3A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1" w:type="dxa"/>
            <w:vMerge w:val="restart"/>
            <w:shd w:val="clear" w:color="auto" w:fill="00B0F0"/>
            <w:vAlign w:val="center"/>
          </w:tcPr>
          <w:p w:rsidR="00795351" w:rsidRPr="004E52FD" w:rsidRDefault="007F4BA5" w:rsidP="009B104B">
            <w:pPr>
              <w:pStyle w:val="TableParagraph"/>
              <w:ind w:left="315" w:right="307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7</w:t>
            </w:r>
          </w:p>
        </w:tc>
        <w:tc>
          <w:tcPr>
            <w:tcW w:w="1503" w:type="dxa"/>
            <w:vMerge w:val="restart"/>
          </w:tcPr>
          <w:p w:rsidR="00795351" w:rsidRPr="00510D3A" w:rsidRDefault="004A47CE" w:rsidP="00510D3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795351" w:rsidRPr="00510D3A" w:rsidTr="00124FB6">
        <w:trPr>
          <w:trHeight w:val="830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ind w:right="3572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 xml:space="preserve">1. Переводы «Слова» на современный русский язык русских поэтов — </w:t>
            </w:r>
            <w:hyperlink r:id="rId9">
              <w:r w:rsidRPr="00510D3A">
                <w:rPr>
                  <w:i/>
                  <w:sz w:val="24"/>
                  <w:szCs w:val="24"/>
                </w:rPr>
                <w:t>В.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0">
              <w:r w:rsidRPr="00510D3A">
                <w:rPr>
                  <w:i/>
                  <w:sz w:val="24"/>
                  <w:szCs w:val="24"/>
                </w:rPr>
                <w:t>А.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1">
              <w:r w:rsidRPr="00510D3A">
                <w:rPr>
                  <w:i/>
                  <w:sz w:val="24"/>
                  <w:szCs w:val="24"/>
                </w:rPr>
                <w:t>Жуковский</w:t>
              </w:r>
            </w:hyperlink>
            <w:hyperlink r:id="rId12">
              <w:r w:rsidRPr="00510D3A">
                <w:rPr>
                  <w:i/>
                  <w:sz w:val="24"/>
                  <w:szCs w:val="24"/>
                </w:rPr>
                <w:t>,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3">
              <w:r w:rsidRPr="00510D3A">
                <w:rPr>
                  <w:i/>
                  <w:sz w:val="24"/>
                  <w:szCs w:val="24"/>
                </w:rPr>
                <w:t>Н.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4">
              <w:r w:rsidRPr="00510D3A">
                <w:rPr>
                  <w:i/>
                  <w:sz w:val="24"/>
                  <w:szCs w:val="24"/>
                </w:rPr>
                <w:t>А.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5">
              <w:r w:rsidRPr="00510D3A">
                <w:rPr>
                  <w:i/>
                  <w:sz w:val="24"/>
                  <w:szCs w:val="24"/>
                </w:rPr>
                <w:t>Заболоцкий</w:t>
              </w:r>
            </w:hyperlink>
            <w:hyperlink r:id="rId16">
              <w:r w:rsidRPr="00510D3A">
                <w:rPr>
                  <w:i/>
                  <w:sz w:val="24"/>
                  <w:szCs w:val="24"/>
                </w:rPr>
                <w:t xml:space="preserve">, </w:t>
              </w:r>
            </w:hyperlink>
            <w:hyperlink r:id="rId17">
              <w:r w:rsidRPr="00510D3A">
                <w:rPr>
                  <w:i/>
                  <w:sz w:val="24"/>
                  <w:szCs w:val="24"/>
                </w:rPr>
                <w:t>Е.</w:t>
              </w:r>
            </w:hyperlink>
            <w:r w:rsidRPr="00510D3A">
              <w:rPr>
                <w:i/>
                <w:sz w:val="24"/>
                <w:szCs w:val="24"/>
              </w:rPr>
              <w:t xml:space="preserve"> </w:t>
            </w:r>
            <w:hyperlink r:id="rId18">
              <w:r w:rsidRPr="00510D3A">
                <w:rPr>
                  <w:i/>
                  <w:sz w:val="24"/>
                  <w:szCs w:val="24"/>
                </w:rPr>
                <w:t>А.</w:t>
              </w:r>
            </w:hyperlink>
          </w:p>
          <w:p w:rsidR="00795351" w:rsidRPr="00510D3A" w:rsidRDefault="007B4AC1" w:rsidP="00510D3A">
            <w:pPr>
              <w:pStyle w:val="TableParagraph"/>
              <w:rPr>
                <w:i/>
                <w:sz w:val="24"/>
                <w:szCs w:val="24"/>
              </w:rPr>
            </w:pPr>
            <w:hyperlink r:id="rId19">
              <w:r w:rsidR="004A47CE" w:rsidRPr="00510D3A">
                <w:rPr>
                  <w:i/>
                  <w:sz w:val="24"/>
                  <w:szCs w:val="24"/>
                </w:rPr>
                <w:t>Евтушенко</w:t>
              </w:r>
            </w:hyperlink>
            <w:hyperlink r:id="rId20">
              <w:r w:rsidR="004A47CE" w:rsidRPr="00510D3A">
                <w:rPr>
                  <w:i/>
                  <w:sz w:val="24"/>
                  <w:szCs w:val="24"/>
                </w:rPr>
                <w:t>.</w:t>
              </w:r>
            </w:hyperlink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00B0F0"/>
            <w:vAlign w:val="center"/>
          </w:tcPr>
          <w:p w:rsidR="00795351" w:rsidRPr="00510D3A" w:rsidRDefault="00795351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</w:tr>
      <w:tr w:rsidR="00027ED8" w:rsidRPr="00510D3A" w:rsidTr="00224DC7">
        <w:trPr>
          <w:trHeight w:val="543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510D3A" w:rsidRDefault="00027ED8" w:rsidP="00E639A0">
            <w:pPr>
              <w:pStyle w:val="TableParagraph"/>
              <w:ind w:left="107" w:right="489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2.Литература русского Просвещения XVIII века.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27ED8" w:rsidRPr="00510D3A" w:rsidRDefault="00FD7736" w:rsidP="009B104B">
            <w:pPr>
              <w:pStyle w:val="TableParagraph"/>
              <w:ind w:right="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27ED8" w:rsidRPr="00510D3A" w:rsidRDefault="00027ED8" w:rsidP="00510D3A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D96416" w:rsidRPr="00510D3A" w:rsidTr="00A6014B">
        <w:trPr>
          <w:trHeight w:val="274"/>
        </w:trPr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510D3A">
            <w:pPr>
              <w:pStyle w:val="TableParagraph"/>
              <w:ind w:left="107" w:right="457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bottom w:val="single" w:sz="4" w:space="0" w:color="auto"/>
            </w:tcBorders>
          </w:tcPr>
          <w:p w:rsidR="00D96416" w:rsidRPr="00510D3A" w:rsidRDefault="00D96416" w:rsidP="00077A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96416" w:rsidRPr="00DD103C" w:rsidRDefault="00800745" w:rsidP="009B104B">
            <w:pPr>
              <w:pStyle w:val="TableParagraph"/>
              <w:ind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510D3A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D96416" w:rsidRPr="00510D3A" w:rsidTr="00A6014B">
        <w:trPr>
          <w:trHeight w:val="555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bottom w:val="single" w:sz="4" w:space="0" w:color="auto"/>
            </w:tcBorders>
          </w:tcPr>
          <w:p w:rsidR="00D96416" w:rsidRPr="00510D3A" w:rsidRDefault="00D96416" w:rsidP="00510D3A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3.Русское Просвещение и его национальные черты. Черты классицизма и сентиментализма в русском Просвещении.</w:t>
            </w:r>
          </w:p>
        </w:tc>
        <w:tc>
          <w:tcPr>
            <w:tcW w:w="1551" w:type="dxa"/>
            <w:vMerge/>
            <w:shd w:val="clear" w:color="auto" w:fill="FFFF00"/>
            <w:vAlign w:val="center"/>
          </w:tcPr>
          <w:p w:rsidR="00D96416" w:rsidRPr="00510D3A" w:rsidRDefault="00D96416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D96416" w:rsidRPr="00510D3A" w:rsidTr="00A6014B">
        <w:trPr>
          <w:trHeight w:val="230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510D3A" w:rsidRDefault="00D96416" w:rsidP="00510D3A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4.Н.М.Карамзин и А.Н.</w:t>
            </w:r>
            <w:r w:rsidR="00D52A37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 xml:space="preserve">Радищев как основоположники </w:t>
            </w:r>
            <w:proofErr w:type="spellStart"/>
            <w:r w:rsidRPr="00510D3A">
              <w:rPr>
                <w:sz w:val="24"/>
                <w:szCs w:val="24"/>
              </w:rPr>
              <w:t>сенитиментализма</w:t>
            </w:r>
            <w:proofErr w:type="spellEnd"/>
            <w:r w:rsidRPr="00510D3A">
              <w:rPr>
                <w:sz w:val="24"/>
                <w:szCs w:val="24"/>
              </w:rPr>
              <w:t xml:space="preserve"> в русской литературе.</w:t>
            </w:r>
          </w:p>
        </w:tc>
        <w:tc>
          <w:tcPr>
            <w:tcW w:w="1551" w:type="dxa"/>
            <w:vMerge/>
            <w:shd w:val="clear" w:color="auto" w:fill="FFFF00"/>
            <w:vAlign w:val="center"/>
          </w:tcPr>
          <w:p w:rsidR="00D96416" w:rsidRPr="00510D3A" w:rsidRDefault="00D96416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D96416" w:rsidRPr="00510D3A" w:rsidTr="00A6014B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510D3A" w:rsidRDefault="00D96416" w:rsidP="00510D3A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5.Д.И.Фонвизин и русский театр. Черты классической комедии.</w:t>
            </w:r>
          </w:p>
        </w:tc>
        <w:tc>
          <w:tcPr>
            <w:tcW w:w="1551" w:type="dxa"/>
            <w:vMerge/>
            <w:shd w:val="clear" w:color="auto" w:fill="FFFF00"/>
            <w:vAlign w:val="center"/>
          </w:tcPr>
          <w:p w:rsidR="00D96416" w:rsidRPr="00510D3A" w:rsidRDefault="00D96416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795351" w:rsidRPr="00510D3A" w:rsidTr="00124FB6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1" w:type="dxa"/>
            <w:vMerge w:val="restart"/>
            <w:shd w:val="clear" w:color="auto" w:fill="00B0F0"/>
            <w:vAlign w:val="center"/>
          </w:tcPr>
          <w:p w:rsidR="00795351" w:rsidRPr="004E52FD" w:rsidRDefault="00766676" w:rsidP="009B104B">
            <w:pPr>
              <w:pStyle w:val="TableParagraph"/>
              <w:ind w:left="10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503" w:type="dxa"/>
            <w:vMerge w:val="restart"/>
          </w:tcPr>
          <w:p w:rsidR="00795351" w:rsidRPr="00510D3A" w:rsidRDefault="004A47CE" w:rsidP="00510D3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795351" w:rsidRPr="00510D3A" w:rsidTr="00124FB6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1.Константин Аксаков «О Карамзине»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00B0F0"/>
            <w:vAlign w:val="center"/>
          </w:tcPr>
          <w:p w:rsidR="00795351" w:rsidRPr="00510D3A" w:rsidRDefault="00795351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</w:tr>
      <w:tr w:rsidR="00795351" w:rsidRPr="00510D3A" w:rsidTr="00124FB6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2. Критика о повести «Бедная Лиза» Карамзина и отзывы о произведении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00B0F0"/>
            <w:vAlign w:val="center"/>
          </w:tcPr>
          <w:p w:rsidR="00795351" w:rsidRPr="00510D3A" w:rsidRDefault="00795351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</w:tr>
      <w:tr w:rsidR="00027ED8" w:rsidRPr="00510D3A" w:rsidTr="00224DC7">
        <w:trPr>
          <w:trHeight w:val="523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510D3A" w:rsidRDefault="00027ED8" w:rsidP="00510D3A">
            <w:pPr>
              <w:pStyle w:val="TableParagraph"/>
              <w:ind w:left="107" w:right="489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3.Литература XIX века.</w:t>
            </w:r>
          </w:p>
          <w:p w:rsidR="00027ED8" w:rsidRPr="00077A23" w:rsidRDefault="00027ED8" w:rsidP="00510D3A">
            <w:pPr>
              <w:pStyle w:val="c1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27ED8" w:rsidRPr="00510D3A" w:rsidRDefault="00FD7736" w:rsidP="009B104B">
            <w:pPr>
              <w:pStyle w:val="TableParagraph"/>
              <w:ind w:left="314" w:right="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27ED8" w:rsidRPr="00510D3A" w:rsidRDefault="00027ED8" w:rsidP="00510D3A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D96416" w:rsidRPr="00510D3A" w:rsidTr="00A6014B">
        <w:trPr>
          <w:trHeight w:val="670"/>
        </w:trPr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510D3A">
            <w:pPr>
              <w:pStyle w:val="TableParagraph"/>
              <w:ind w:left="107" w:right="489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</w:tcBorders>
          </w:tcPr>
          <w:p w:rsidR="00D96416" w:rsidRPr="00510D3A" w:rsidRDefault="00D96416" w:rsidP="00225A3F">
            <w:pPr>
              <w:pStyle w:val="c15"/>
              <w:shd w:val="clear" w:color="auto" w:fill="FFFFFF"/>
              <w:spacing w:before="0" w:beforeAutospacing="0" w:after="0" w:afterAutospacing="0"/>
              <w:ind w:left="144"/>
              <w:jc w:val="both"/>
            </w:pPr>
            <w:r w:rsidRPr="00510D3A">
              <w:rPr>
                <w:b/>
              </w:rPr>
              <w:t>Содержание учебного материала.</w:t>
            </w:r>
          </w:p>
          <w:p w:rsidR="00D96416" w:rsidRPr="00510D3A" w:rsidRDefault="00D96416" w:rsidP="00225A3F">
            <w:pPr>
              <w:pStyle w:val="c15"/>
              <w:shd w:val="clear" w:color="auto" w:fill="FFFFFF"/>
              <w:spacing w:before="0" w:beforeAutospacing="0"/>
              <w:ind w:left="144"/>
              <w:jc w:val="both"/>
            </w:pPr>
            <w:r w:rsidRPr="00510D3A">
              <w:t>6.</w:t>
            </w:r>
            <w:r w:rsidRPr="00510D3A">
              <w:rPr>
                <w:color w:val="000000"/>
              </w:rPr>
              <w:t xml:space="preserve"> </w:t>
            </w:r>
            <w:r w:rsidRPr="00510D3A">
              <w:rPr>
                <w:rStyle w:val="c1"/>
                <w:color w:val="000000"/>
              </w:rPr>
              <w:t>А.Н.</w:t>
            </w:r>
            <w:r w:rsidR="00D52A37">
              <w:rPr>
                <w:rStyle w:val="c1"/>
                <w:color w:val="000000"/>
              </w:rPr>
              <w:t xml:space="preserve"> </w:t>
            </w:r>
            <w:r w:rsidRPr="00510D3A">
              <w:rPr>
                <w:rStyle w:val="c1"/>
                <w:color w:val="000000"/>
              </w:rPr>
              <w:t xml:space="preserve">Островский. Комедия «Женитьба </w:t>
            </w:r>
            <w:proofErr w:type="spellStart"/>
            <w:r w:rsidRPr="00510D3A">
              <w:rPr>
                <w:rStyle w:val="c1"/>
                <w:color w:val="000000"/>
              </w:rPr>
              <w:t>Бальзаминова</w:t>
            </w:r>
            <w:proofErr w:type="spellEnd"/>
            <w:r w:rsidRPr="00510D3A">
              <w:rPr>
                <w:rStyle w:val="c1"/>
                <w:color w:val="000000"/>
              </w:rPr>
              <w:t>».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96416" w:rsidRPr="002659BF" w:rsidRDefault="00F0715B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510D3A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D96416" w:rsidRPr="00510D3A" w:rsidTr="00A6014B">
        <w:trPr>
          <w:trHeight w:val="283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A6014B" w:rsidRDefault="00D96416" w:rsidP="00225A3F">
            <w:pPr>
              <w:pStyle w:val="22"/>
              <w:shd w:val="clear" w:color="auto" w:fill="auto"/>
              <w:spacing w:after="0" w:line="240" w:lineRule="auto"/>
              <w:ind w:left="144" w:firstLine="0"/>
              <w:rPr>
                <w:sz w:val="24"/>
                <w:szCs w:val="24"/>
                <w:lang w:val="ru-RU"/>
              </w:rPr>
            </w:pPr>
            <w:r w:rsidRPr="00510D3A">
              <w:rPr>
                <w:rFonts w:cs="Times New Roman"/>
                <w:sz w:val="24"/>
                <w:szCs w:val="24"/>
                <w:lang w:val="ru-RU"/>
              </w:rPr>
              <w:t>7.</w:t>
            </w:r>
            <w:r w:rsidRPr="00510D3A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10D3A">
              <w:rPr>
                <w:rStyle w:val="2"/>
                <w:b w:val="0"/>
                <w:sz w:val="24"/>
                <w:szCs w:val="24"/>
              </w:rPr>
              <w:t>Д</w:t>
            </w:r>
            <w:r w:rsidR="00D52A37">
              <w:rPr>
                <w:rStyle w:val="2"/>
                <w:b w:val="0"/>
                <w:sz w:val="24"/>
                <w:szCs w:val="24"/>
              </w:rPr>
              <w:t>.</w:t>
            </w:r>
            <w:r w:rsidRPr="00510D3A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52A37" w:rsidRPr="00D52A37">
              <w:rPr>
                <w:rFonts w:cs="Times New Roman"/>
                <w:sz w:val="24"/>
                <w:szCs w:val="24"/>
                <w:lang w:val="ru-RU"/>
              </w:rPr>
              <w:t>Н</w:t>
            </w:r>
            <w:r w:rsidR="00D52A37">
              <w:rPr>
                <w:rStyle w:val="2"/>
                <w:b w:val="0"/>
                <w:sz w:val="24"/>
                <w:szCs w:val="24"/>
              </w:rPr>
              <w:t xml:space="preserve">. </w:t>
            </w:r>
            <w:r w:rsidRPr="00510D3A">
              <w:rPr>
                <w:rStyle w:val="2"/>
                <w:b w:val="0"/>
                <w:sz w:val="24"/>
                <w:szCs w:val="24"/>
              </w:rPr>
              <w:t>Мамин-Сибиряк.</w:t>
            </w:r>
            <w:r w:rsidRPr="00510D3A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10D3A">
              <w:rPr>
                <w:rStyle w:val="2"/>
                <w:b w:val="0"/>
                <w:sz w:val="24"/>
                <w:szCs w:val="24"/>
              </w:rPr>
              <w:t>«Приваловские</w:t>
            </w:r>
            <w:r w:rsidR="00001623">
              <w:rPr>
                <w:rStyle w:val="2"/>
                <w:b w:val="0"/>
                <w:sz w:val="24"/>
                <w:szCs w:val="24"/>
              </w:rPr>
              <w:t xml:space="preserve"> </w:t>
            </w:r>
            <w:r w:rsidRPr="00510D3A">
              <w:rPr>
                <w:rStyle w:val="2"/>
                <w:b w:val="0"/>
                <w:sz w:val="24"/>
                <w:szCs w:val="24"/>
              </w:rPr>
              <w:t>миллионы».</w:t>
            </w:r>
            <w:r w:rsidRPr="00001623">
              <w:rPr>
                <w:sz w:val="24"/>
                <w:szCs w:val="24"/>
                <w:lang w:val="ru-RU"/>
              </w:rPr>
              <w:t xml:space="preserve"> </w:t>
            </w:r>
            <w:r w:rsidRPr="00B939E5">
              <w:rPr>
                <w:sz w:val="24"/>
                <w:szCs w:val="24"/>
                <w:lang w:val="ru-RU"/>
              </w:rPr>
              <w:t xml:space="preserve">Социально-историческое и психологическое в романе Мамина- Сибиряка. </w:t>
            </w:r>
            <w:proofErr w:type="spellStart"/>
            <w:r w:rsidRPr="00510D3A">
              <w:rPr>
                <w:sz w:val="24"/>
                <w:szCs w:val="24"/>
              </w:rPr>
              <w:t>История</w:t>
            </w:r>
            <w:proofErr w:type="spellEnd"/>
            <w:r w:rsidRPr="00510D3A">
              <w:rPr>
                <w:sz w:val="24"/>
                <w:szCs w:val="24"/>
              </w:rPr>
              <w:t xml:space="preserve"> </w:t>
            </w:r>
            <w:proofErr w:type="spellStart"/>
            <w:r w:rsidRPr="00510D3A">
              <w:rPr>
                <w:sz w:val="24"/>
                <w:szCs w:val="24"/>
              </w:rPr>
              <w:t>горнозаводских</w:t>
            </w:r>
            <w:proofErr w:type="spellEnd"/>
            <w:r w:rsidRPr="00510D3A">
              <w:rPr>
                <w:sz w:val="24"/>
                <w:szCs w:val="24"/>
              </w:rPr>
              <w:t xml:space="preserve"> </w:t>
            </w:r>
            <w:proofErr w:type="spellStart"/>
            <w:r w:rsidRPr="00510D3A">
              <w:rPr>
                <w:sz w:val="24"/>
                <w:szCs w:val="24"/>
              </w:rPr>
              <w:t>фамилий</w:t>
            </w:r>
            <w:proofErr w:type="spellEnd"/>
            <w:r w:rsidRPr="00510D3A">
              <w:rPr>
                <w:sz w:val="24"/>
                <w:szCs w:val="24"/>
              </w:rPr>
              <w:t xml:space="preserve">: </w:t>
            </w:r>
            <w:proofErr w:type="spellStart"/>
            <w:r w:rsidRPr="00510D3A">
              <w:rPr>
                <w:sz w:val="24"/>
                <w:szCs w:val="24"/>
              </w:rPr>
              <w:t>прошлое</w:t>
            </w:r>
            <w:proofErr w:type="spellEnd"/>
            <w:r w:rsidRPr="00510D3A">
              <w:rPr>
                <w:sz w:val="24"/>
                <w:szCs w:val="24"/>
              </w:rPr>
              <w:t xml:space="preserve"> и </w:t>
            </w:r>
            <w:proofErr w:type="spellStart"/>
            <w:r w:rsidRPr="00510D3A">
              <w:rPr>
                <w:sz w:val="24"/>
                <w:szCs w:val="24"/>
              </w:rPr>
              <w:t>настоящее</w:t>
            </w:r>
            <w:proofErr w:type="spellEnd"/>
            <w:r w:rsidR="00A601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96416" w:rsidRPr="00510D3A" w:rsidRDefault="00D96416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9146DC" w:rsidRPr="00510D3A" w:rsidTr="00A6014B">
        <w:trPr>
          <w:trHeight w:val="485"/>
        </w:trPr>
        <w:tc>
          <w:tcPr>
            <w:tcW w:w="2424" w:type="dxa"/>
            <w:vMerge/>
            <w:tcBorders>
              <w:top w:val="nil"/>
            </w:tcBorders>
          </w:tcPr>
          <w:p w:rsidR="009146DC" w:rsidRPr="00510D3A" w:rsidRDefault="009146DC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9146DC" w:rsidRPr="00510D3A" w:rsidRDefault="007C3708" w:rsidP="00225A3F">
            <w:pPr>
              <w:pStyle w:val="22"/>
              <w:shd w:val="clear" w:color="auto" w:fill="auto"/>
              <w:spacing w:after="0" w:line="240" w:lineRule="auto"/>
              <w:ind w:left="144" w:firstLine="0"/>
              <w:rPr>
                <w:sz w:val="24"/>
                <w:szCs w:val="24"/>
              </w:rPr>
            </w:pPr>
            <w:r w:rsidRPr="002A62E2">
              <w:rPr>
                <w:sz w:val="24"/>
                <w:szCs w:val="24"/>
                <w:lang w:val="ru-RU"/>
              </w:rPr>
              <w:t>8</w:t>
            </w:r>
            <w:r w:rsidR="009146DC" w:rsidRPr="002A62E2">
              <w:rPr>
                <w:sz w:val="24"/>
                <w:szCs w:val="24"/>
                <w:lang w:val="ru-RU"/>
              </w:rPr>
              <w:t xml:space="preserve">. </w:t>
            </w:r>
            <w:r w:rsidR="006B4E3C" w:rsidRPr="00510D3A">
              <w:rPr>
                <w:rStyle w:val="2"/>
                <w:b w:val="0"/>
                <w:sz w:val="24"/>
                <w:szCs w:val="24"/>
              </w:rPr>
              <w:t>Д</w:t>
            </w:r>
            <w:r w:rsidR="006B4E3C">
              <w:rPr>
                <w:rStyle w:val="2"/>
                <w:b w:val="0"/>
                <w:sz w:val="24"/>
                <w:szCs w:val="24"/>
              </w:rPr>
              <w:t>.</w:t>
            </w:r>
            <w:r w:rsidR="006B4E3C" w:rsidRPr="00510D3A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B4E3C" w:rsidRPr="00D52A37">
              <w:rPr>
                <w:rFonts w:cs="Times New Roman"/>
                <w:sz w:val="24"/>
                <w:szCs w:val="24"/>
                <w:lang w:val="ru-RU"/>
              </w:rPr>
              <w:t>Н</w:t>
            </w:r>
            <w:r w:rsidR="006B4E3C">
              <w:rPr>
                <w:rStyle w:val="2"/>
                <w:b w:val="0"/>
                <w:sz w:val="24"/>
                <w:szCs w:val="24"/>
              </w:rPr>
              <w:t xml:space="preserve">. </w:t>
            </w:r>
            <w:r w:rsidR="00951E0F" w:rsidRPr="00510D3A">
              <w:rPr>
                <w:rStyle w:val="2"/>
                <w:b w:val="0"/>
                <w:sz w:val="24"/>
                <w:szCs w:val="24"/>
              </w:rPr>
              <w:t>Мамин-Сибиряк.</w:t>
            </w:r>
            <w:r w:rsidR="00951E0F" w:rsidRPr="00510D3A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51E0F" w:rsidRPr="00510D3A">
              <w:rPr>
                <w:rStyle w:val="2"/>
                <w:b w:val="0"/>
                <w:sz w:val="24"/>
                <w:szCs w:val="24"/>
              </w:rPr>
              <w:t>«Приваловские</w:t>
            </w:r>
            <w:r w:rsidR="00001623">
              <w:rPr>
                <w:rStyle w:val="2"/>
                <w:b w:val="0"/>
                <w:sz w:val="24"/>
                <w:szCs w:val="24"/>
              </w:rPr>
              <w:t xml:space="preserve"> </w:t>
            </w:r>
            <w:r w:rsidR="00951E0F" w:rsidRPr="00510D3A">
              <w:rPr>
                <w:rStyle w:val="2"/>
                <w:b w:val="0"/>
                <w:sz w:val="24"/>
                <w:szCs w:val="24"/>
              </w:rPr>
              <w:t>миллионы».</w:t>
            </w:r>
            <w:r w:rsidR="00951E0F" w:rsidRPr="00001623">
              <w:rPr>
                <w:sz w:val="24"/>
                <w:szCs w:val="24"/>
                <w:lang w:val="ru-RU"/>
              </w:rPr>
              <w:t xml:space="preserve"> </w:t>
            </w:r>
            <w:r w:rsidR="00951E0F" w:rsidRPr="00B939E5">
              <w:rPr>
                <w:sz w:val="24"/>
                <w:szCs w:val="24"/>
                <w:lang w:val="ru-RU"/>
              </w:rPr>
              <w:t xml:space="preserve">Социально-историческое и психологическое в романе Мамина- Сибиряка. </w:t>
            </w:r>
            <w:proofErr w:type="spellStart"/>
            <w:r w:rsidR="00951E0F" w:rsidRPr="00510D3A">
              <w:rPr>
                <w:sz w:val="24"/>
                <w:szCs w:val="24"/>
              </w:rPr>
              <w:t>История</w:t>
            </w:r>
            <w:proofErr w:type="spellEnd"/>
            <w:r w:rsidR="00951E0F" w:rsidRPr="00510D3A">
              <w:rPr>
                <w:sz w:val="24"/>
                <w:szCs w:val="24"/>
              </w:rPr>
              <w:t xml:space="preserve"> </w:t>
            </w:r>
            <w:proofErr w:type="spellStart"/>
            <w:r w:rsidR="00951E0F" w:rsidRPr="00510D3A">
              <w:rPr>
                <w:sz w:val="24"/>
                <w:szCs w:val="24"/>
              </w:rPr>
              <w:t>горнозаводских</w:t>
            </w:r>
            <w:proofErr w:type="spellEnd"/>
            <w:r w:rsidR="00951E0F" w:rsidRPr="00510D3A">
              <w:rPr>
                <w:sz w:val="24"/>
                <w:szCs w:val="24"/>
              </w:rPr>
              <w:t xml:space="preserve"> </w:t>
            </w:r>
            <w:proofErr w:type="spellStart"/>
            <w:r w:rsidR="00951E0F" w:rsidRPr="00510D3A">
              <w:rPr>
                <w:sz w:val="24"/>
                <w:szCs w:val="24"/>
              </w:rPr>
              <w:t>фамилий</w:t>
            </w:r>
            <w:proofErr w:type="spellEnd"/>
            <w:r w:rsidR="00951E0F" w:rsidRPr="00510D3A">
              <w:rPr>
                <w:sz w:val="24"/>
                <w:szCs w:val="24"/>
              </w:rPr>
              <w:t xml:space="preserve">: </w:t>
            </w:r>
            <w:proofErr w:type="spellStart"/>
            <w:r w:rsidR="00951E0F" w:rsidRPr="00510D3A">
              <w:rPr>
                <w:sz w:val="24"/>
                <w:szCs w:val="24"/>
              </w:rPr>
              <w:t>прошлое</w:t>
            </w:r>
            <w:proofErr w:type="spellEnd"/>
            <w:r w:rsidR="00951E0F" w:rsidRPr="00510D3A">
              <w:rPr>
                <w:sz w:val="24"/>
                <w:szCs w:val="24"/>
              </w:rPr>
              <w:t xml:space="preserve"> и </w:t>
            </w:r>
            <w:proofErr w:type="spellStart"/>
            <w:r w:rsidR="00951E0F" w:rsidRPr="00510D3A">
              <w:rPr>
                <w:sz w:val="24"/>
                <w:szCs w:val="24"/>
              </w:rPr>
              <w:t>настоящее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146DC" w:rsidRPr="00510D3A" w:rsidRDefault="00800745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  <w:vMerge/>
          </w:tcPr>
          <w:p w:rsidR="009146DC" w:rsidRPr="00510D3A" w:rsidRDefault="009146DC" w:rsidP="00510D3A">
            <w:pPr>
              <w:rPr>
                <w:sz w:val="24"/>
                <w:szCs w:val="24"/>
              </w:rPr>
            </w:pPr>
          </w:p>
        </w:tc>
      </w:tr>
      <w:tr w:rsidR="00D96416" w:rsidRPr="00510D3A" w:rsidTr="00124FB6">
        <w:trPr>
          <w:trHeight w:val="572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510D3A" w:rsidRDefault="00D96416" w:rsidP="00E639A0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 xml:space="preserve">9. </w:t>
            </w:r>
            <w:r w:rsidRPr="00510D3A">
              <w:rPr>
                <w:b/>
                <w:sz w:val="24"/>
                <w:szCs w:val="24"/>
              </w:rPr>
              <w:t xml:space="preserve">Практическая работа № </w:t>
            </w:r>
            <w:r w:rsidR="00001623" w:rsidRPr="00510D3A">
              <w:rPr>
                <w:b/>
                <w:sz w:val="24"/>
                <w:szCs w:val="24"/>
              </w:rPr>
              <w:t>2.</w:t>
            </w:r>
            <w:r w:rsidRPr="00510D3A">
              <w:rPr>
                <w:sz w:val="24"/>
                <w:szCs w:val="24"/>
              </w:rPr>
              <w:t xml:space="preserve"> Проблема «долг — дело — человек» и ее разрешение в романе Д.Н.</w:t>
            </w:r>
            <w:r w:rsidR="006B4E3C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Мамина-Сибиряка «Приваловские миллионы».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96416" w:rsidRPr="00510D3A" w:rsidRDefault="0014523A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D96416" w:rsidRPr="00510D3A" w:rsidTr="00A6014B">
        <w:trPr>
          <w:trHeight w:val="589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:rsidR="00D96416" w:rsidRPr="00510D3A" w:rsidRDefault="00D96416" w:rsidP="00065EED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10D3A">
              <w:rPr>
                <w:sz w:val="24"/>
                <w:szCs w:val="24"/>
              </w:rPr>
              <w:t xml:space="preserve">. </w:t>
            </w:r>
            <w:r w:rsidR="00065EED" w:rsidRPr="00510D3A">
              <w:rPr>
                <w:sz w:val="24"/>
                <w:szCs w:val="24"/>
              </w:rPr>
              <w:t>Решетников Ф.</w:t>
            </w:r>
            <w:r w:rsidRPr="00510D3A">
              <w:rPr>
                <w:sz w:val="24"/>
                <w:szCs w:val="24"/>
              </w:rPr>
              <w:t xml:space="preserve"> М</w:t>
            </w:r>
            <w:r w:rsidR="006B4E3C">
              <w:rPr>
                <w:sz w:val="24"/>
                <w:szCs w:val="24"/>
              </w:rPr>
              <w:t>.</w:t>
            </w:r>
            <w:r w:rsidRPr="00510D3A">
              <w:rPr>
                <w:sz w:val="24"/>
                <w:szCs w:val="24"/>
              </w:rPr>
              <w:t>, прозаик, драматург.  Романы «Горно</w:t>
            </w:r>
            <w:r w:rsidR="006B4E3C">
              <w:rPr>
                <w:sz w:val="24"/>
                <w:szCs w:val="24"/>
              </w:rPr>
              <w:t>р</w:t>
            </w:r>
            <w:r w:rsidRPr="00510D3A">
              <w:rPr>
                <w:sz w:val="24"/>
                <w:szCs w:val="24"/>
              </w:rPr>
              <w:t>абочие», «</w:t>
            </w:r>
            <w:proofErr w:type="spellStart"/>
            <w:r w:rsidRPr="00510D3A">
              <w:rPr>
                <w:sz w:val="24"/>
                <w:szCs w:val="24"/>
              </w:rPr>
              <w:t>Глумовы</w:t>
            </w:r>
            <w:proofErr w:type="spellEnd"/>
            <w:r w:rsidRPr="00510D3A">
              <w:rPr>
                <w:sz w:val="24"/>
                <w:szCs w:val="24"/>
              </w:rPr>
              <w:t>», «Где лучше?»,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96416" w:rsidRPr="00510D3A" w:rsidRDefault="00F0715B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D96416" w:rsidRPr="00510D3A" w:rsidTr="00A6014B">
        <w:trPr>
          <w:trHeight w:val="582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</w:tcBorders>
          </w:tcPr>
          <w:p w:rsidR="00D96416" w:rsidRPr="00510D3A" w:rsidRDefault="00D96416" w:rsidP="00D96416">
            <w:pPr>
              <w:pStyle w:val="TableParagraph"/>
              <w:ind w:left="0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10D3A">
              <w:rPr>
                <w:sz w:val="24"/>
                <w:szCs w:val="24"/>
              </w:rPr>
              <w:t>. И.С.</w:t>
            </w:r>
            <w:r w:rsidR="006B4E3C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Тургенев. Понятие «галерея образов «лишних людей». Роман «Рудин»</w:t>
            </w:r>
          </w:p>
        </w:tc>
        <w:tc>
          <w:tcPr>
            <w:tcW w:w="1551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96416" w:rsidRPr="00510D3A" w:rsidRDefault="00D96416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D96416" w:rsidRPr="00510D3A" w:rsidRDefault="00D96416" w:rsidP="00510D3A">
            <w:pPr>
              <w:rPr>
                <w:sz w:val="24"/>
                <w:szCs w:val="24"/>
              </w:rPr>
            </w:pPr>
          </w:p>
        </w:tc>
      </w:tr>
      <w:tr w:rsidR="00795351" w:rsidRPr="00510D3A" w:rsidTr="00124FB6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795351" w:rsidRPr="00510D3A" w:rsidRDefault="0079535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95351" w:rsidRPr="00510D3A" w:rsidRDefault="004A47CE" w:rsidP="00510D3A">
            <w:pPr>
              <w:pStyle w:val="TableParagraph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1" w:type="dxa"/>
            <w:vMerge w:val="restart"/>
            <w:shd w:val="clear" w:color="auto" w:fill="00B0F0"/>
            <w:vAlign w:val="center"/>
          </w:tcPr>
          <w:p w:rsidR="00795351" w:rsidRPr="004E52FD" w:rsidRDefault="00766676" w:rsidP="009B104B">
            <w:pPr>
              <w:pStyle w:val="TableParagraph"/>
              <w:ind w:left="10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503" w:type="dxa"/>
            <w:vMerge w:val="restart"/>
          </w:tcPr>
          <w:p w:rsidR="00795351" w:rsidRPr="00510D3A" w:rsidRDefault="004A47CE" w:rsidP="00510D3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7F5D41" w:rsidRPr="00510D3A" w:rsidTr="00124FB6">
        <w:trPr>
          <w:trHeight w:val="555"/>
        </w:trPr>
        <w:tc>
          <w:tcPr>
            <w:tcW w:w="2424" w:type="dxa"/>
            <w:vMerge/>
            <w:tcBorders>
              <w:top w:val="nil"/>
            </w:tcBorders>
          </w:tcPr>
          <w:p w:rsidR="007F5D41" w:rsidRPr="00510D3A" w:rsidRDefault="007F5D41" w:rsidP="00510D3A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7F5D41" w:rsidRPr="00510D3A" w:rsidRDefault="007F5D41" w:rsidP="00510D3A">
            <w:pPr>
              <w:pStyle w:val="TableParagraph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1. Читать произведения Д.Н.</w:t>
            </w:r>
            <w:r w:rsidR="006B4E3C">
              <w:rPr>
                <w:i/>
                <w:sz w:val="24"/>
                <w:szCs w:val="24"/>
              </w:rPr>
              <w:t xml:space="preserve"> </w:t>
            </w:r>
            <w:r w:rsidRPr="00510D3A">
              <w:rPr>
                <w:i/>
                <w:sz w:val="24"/>
                <w:szCs w:val="24"/>
              </w:rPr>
              <w:t>Мамина-Сибиряка «</w:t>
            </w:r>
            <w:proofErr w:type="spellStart"/>
            <w:r w:rsidRPr="00510D3A">
              <w:rPr>
                <w:i/>
                <w:sz w:val="24"/>
                <w:szCs w:val="24"/>
              </w:rPr>
              <w:t>Охонины</w:t>
            </w:r>
            <w:proofErr w:type="spellEnd"/>
            <w:r w:rsidRPr="00510D3A">
              <w:rPr>
                <w:i/>
                <w:sz w:val="24"/>
                <w:szCs w:val="24"/>
              </w:rPr>
              <w:t xml:space="preserve"> брови» </w:t>
            </w:r>
            <w:proofErr w:type="spellStart"/>
            <w:r w:rsidRPr="00510D3A">
              <w:rPr>
                <w:i/>
                <w:sz w:val="24"/>
                <w:szCs w:val="24"/>
              </w:rPr>
              <w:t>истор</w:t>
            </w:r>
            <w:proofErr w:type="spellEnd"/>
            <w:r w:rsidRPr="00510D3A">
              <w:rPr>
                <w:i/>
                <w:sz w:val="24"/>
                <w:szCs w:val="24"/>
              </w:rPr>
              <w:t>. повесть; «Братья Гордеевы» повесть;</w:t>
            </w:r>
            <w:r w:rsidR="002A62E2">
              <w:rPr>
                <w:i/>
                <w:sz w:val="24"/>
                <w:szCs w:val="24"/>
              </w:rPr>
              <w:t xml:space="preserve"> </w:t>
            </w:r>
            <w:r w:rsidRPr="00510D3A">
              <w:rPr>
                <w:i/>
                <w:sz w:val="24"/>
                <w:szCs w:val="24"/>
              </w:rPr>
              <w:t>«Горное гнездо» роман.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00B0F0"/>
            <w:vAlign w:val="center"/>
          </w:tcPr>
          <w:p w:rsidR="007F5D41" w:rsidRPr="00510D3A" w:rsidRDefault="007F5D41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7F5D41" w:rsidRPr="00510D3A" w:rsidRDefault="007F5D41" w:rsidP="00510D3A">
            <w:pPr>
              <w:rPr>
                <w:sz w:val="24"/>
                <w:szCs w:val="24"/>
              </w:rPr>
            </w:pPr>
          </w:p>
        </w:tc>
      </w:tr>
      <w:tr w:rsidR="00027ED8" w:rsidRPr="00510D3A" w:rsidTr="00065EED">
        <w:trPr>
          <w:trHeight w:val="233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027ED8" w:rsidRDefault="00027ED8" w:rsidP="00027ED8">
            <w:pPr>
              <w:pStyle w:val="TableParagraph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4.Литература XX века.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27ED8" w:rsidRPr="00510D3A" w:rsidRDefault="00FD7736" w:rsidP="009B104B">
            <w:pPr>
              <w:pStyle w:val="TableParagraph"/>
              <w:ind w:left="314" w:right="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027ED8" w:rsidRPr="00510D3A" w:rsidRDefault="00027ED8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D96416" w:rsidRPr="00510D3A" w:rsidTr="00A6014B">
        <w:trPr>
          <w:trHeight w:val="639"/>
        </w:trPr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077A23">
            <w:pPr>
              <w:pStyle w:val="TableParagraph"/>
              <w:ind w:left="815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</w:tcBorders>
          </w:tcPr>
          <w:p w:rsidR="00D96416" w:rsidRPr="00510D3A" w:rsidRDefault="00D96416" w:rsidP="00077A23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D96416" w:rsidRPr="00510D3A" w:rsidRDefault="00D96416" w:rsidP="00607081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 w:rsidR="00607081">
              <w:rPr>
                <w:rStyle w:val="2"/>
                <w:b w:val="0"/>
              </w:rPr>
              <w:t xml:space="preserve">В. </w:t>
            </w:r>
            <w:r w:rsidRPr="00951E0F">
              <w:rPr>
                <w:rStyle w:val="2"/>
                <w:b w:val="0"/>
              </w:rPr>
              <w:t>Шаламов «Колымские рассказы»</w:t>
            </w:r>
            <w:r w:rsidRPr="00510D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96416" w:rsidRPr="00DD103C" w:rsidRDefault="00D96416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D96416" w:rsidRPr="00D96416" w:rsidRDefault="00D96416" w:rsidP="00D96416"/>
        </w:tc>
      </w:tr>
      <w:tr w:rsidR="00D96416" w:rsidRPr="00510D3A" w:rsidTr="00124FB6">
        <w:trPr>
          <w:trHeight w:val="281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510D3A" w:rsidRDefault="00D96416" w:rsidP="00D96416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10D3A">
              <w:rPr>
                <w:sz w:val="24"/>
                <w:szCs w:val="24"/>
              </w:rPr>
              <w:t xml:space="preserve">. </w:t>
            </w:r>
            <w:r w:rsidRPr="00510D3A">
              <w:rPr>
                <w:b/>
                <w:sz w:val="24"/>
                <w:szCs w:val="24"/>
              </w:rPr>
              <w:t xml:space="preserve">Практическая </w:t>
            </w:r>
            <w:r w:rsidR="00607081" w:rsidRPr="00510D3A">
              <w:rPr>
                <w:b/>
                <w:sz w:val="24"/>
                <w:szCs w:val="24"/>
              </w:rPr>
              <w:t>работа №</w:t>
            </w:r>
            <w:r w:rsidRPr="00510D3A">
              <w:rPr>
                <w:b/>
                <w:sz w:val="24"/>
                <w:szCs w:val="24"/>
              </w:rPr>
              <w:t>3</w:t>
            </w:r>
            <w:r w:rsidRPr="00510D3A">
              <w:rPr>
                <w:sz w:val="24"/>
                <w:szCs w:val="24"/>
              </w:rPr>
              <w:t>«Иванко-Крылатко»</w:t>
            </w:r>
            <w:r>
              <w:rPr>
                <w:sz w:val="24"/>
                <w:szCs w:val="24"/>
              </w:rPr>
              <w:t>,</w:t>
            </w:r>
            <w:r w:rsidRPr="00510D3A">
              <w:rPr>
                <w:b/>
                <w:sz w:val="24"/>
                <w:szCs w:val="24"/>
              </w:rPr>
              <w:t xml:space="preserve"> «</w:t>
            </w:r>
            <w:r w:rsidRPr="00510D3A">
              <w:rPr>
                <w:sz w:val="24"/>
                <w:szCs w:val="24"/>
              </w:rPr>
              <w:t>Сказы о немцах», Бажов Павел Петрович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96416" w:rsidRPr="00510D3A" w:rsidRDefault="00D96416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D96416" w:rsidRPr="00510D3A" w:rsidRDefault="00D96416" w:rsidP="00C10B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D96416" w:rsidRPr="00510D3A" w:rsidTr="00091464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:rsidR="00D96416" w:rsidRPr="00510D3A" w:rsidRDefault="00D96416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D96416" w:rsidRPr="00510D3A" w:rsidRDefault="00D96416" w:rsidP="00D96416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10D3A">
              <w:rPr>
                <w:sz w:val="24"/>
                <w:szCs w:val="24"/>
              </w:rPr>
              <w:t>. Возвращенная литература. Л.</w:t>
            </w:r>
            <w:r w:rsidR="00607081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Андреев, В.</w:t>
            </w:r>
            <w:r w:rsidR="00607081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Набоков.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96416" w:rsidRPr="00510D3A" w:rsidRDefault="00F0715B" w:rsidP="009B104B">
            <w:pPr>
              <w:pStyle w:val="TableParagraph"/>
              <w:ind w:left="31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vMerge/>
          </w:tcPr>
          <w:p w:rsidR="00D96416" w:rsidRPr="00510D3A" w:rsidRDefault="00D96416" w:rsidP="00077A2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D96416" w:rsidRPr="00510D3A" w:rsidTr="00091464">
        <w:trPr>
          <w:trHeight w:val="422"/>
        </w:trPr>
        <w:tc>
          <w:tcPr>
            <w:tcW w:w="2424" w:type="dxa"/>
            <w:vMerge/>
            <w:tcBorders>
              <w:top w:val="nil"/>
              <w:bottom w:val="single" w:sz="4" w:space="0" w:color="000000"/>
            </w:tcBorders>
          </w:tcPr>
          <w:p w:rsidR="00D96416" w:rsidRPr="00510D3A" w:rsidRDefault="00D96416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tcBorders>
              <w:bottom w:val="single" w:sz="4" w:space="0" w:color="000000"/>
            </w:tcBorders>
          </w:tcPr>
          <w:p w:rsidR="00D96416" w:rsidRPr="00510D3A" w:rsidRDefault="00D96416" w:rsidP="00D96416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10D3A">
              <w:rPr>
                <w:sz w:val="24"/>
                <w:szCs w:val="24"/>
              </w:rPr>
              <w:t>. Своеобразие героев и особенности конфликтов.</w:t>
            </w:r>
          </w:p>
        </w:tc>
        <w:tc>
          <w:tcPr>
            <w:tcW w:w="1551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96416" w:rsidRPr="00510D3A" w:rsidRDefault="00D96416" w:rsidP="009B104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4" w:space="0" w:color="000000"/>
            </w:tcBorders>
          </w:tcPr>
          <w:p w:rsidR="00D96416" w:rsidRPr="00510D3A" w:rsidRDefault="00D96416" w:rsidP="00077A2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027ED8" w:rsidRPr="00510D3A" w:rsidTr="00065EED">
        <w:trPr>
          <w:trHeight w:val="315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D96416" w:rsidRDefault="00027ED8" w:rsidP="00065EED">
            <w:pPr>
              <w:pStyle w:val="TableParagraph"/>
              <w:tabs>
                <w:tab w:val="left" w:pos="1915"/>
              </w:tabs>
              <w:ind w:left="107" w:right="45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5.Литература</w:t>
            </w:r>
            <w:r w:rsidRPr="00510D3A">
              <w:rPr>
                <w:b/>
                <w:sz w:val="24"/>
                <w:szCs w:val="24"/>
              </w:rPr>
              <w:tab/>
            </w:r>
            <w:r w:rsidRPr="00510D3A">
              <w:rPr>
                <w:b/>
                <w:spacing w:val="-17"/>
                <w:sz w:val="24"/>
                <w:szCs w:val="24"/>
              </w:rPr>
              <w:t xml:space="preserve">о </w:t>
            </w:r>
            <w:r w:rsidRPr="00510D3A">
              <w:rPr>
                <w:b/>
                <w:sz w:val="24"/>
                <w:szCs w:val="24"/>
              </w:rPr>
              <w:t>Великой Отечественной войне.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27ED8" w:rsidRPr="00510D3A" w:rsidRDefault="00FD7736" w:rsidP="009B104B">
            <w:pPr>
              <w:pStyle w:val="TableParagraph"/>
              <w:ind w:left="316" w:right="3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027ED8" w:rsidRPr="00510D3A" w:rsidRDefault="00027ED8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E034E1" w:rsidRPr="00510D3A" w:rsidTr="00091464">
        <w:trPr>
          <w:trHeight w:val="915"/>
        </w:trPr>
        <w:tc>
          <w:tcPr>
            <w:tcW w:w="2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34E1" w:rsidRPr="00510D3A" w:rsidRDefault="00E034E1" w:rsidP="00077A23">
            <w:pPr>
              <w:pStyle w:val="TableParagraph"/>
              <w:ind w:left="107" w:right="307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E1" w:rsidRPr="00510D3A" w:rsidRDefault="00E034E1" w:rsidP="00077A23">
            <w:pPr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E034E1" w:rsidRPr="00510D3A" w:rsidRDefault="00E034E1" w:rsidP="00E652BF">
            <w:pPr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</w:t>
            </w:r>
            <w:r w:rsidR="00D96416">
              <w:rPr>
                <w:sz w:val="24"/>
                <w:szCs w:val="24"/>
              </w:rPr>
              <w:t>6</w:t>
            </w:r>
            <w:r w:rsidRPr="00510D3A">
              <w:rPr>
                <w:sz w:val="24"/>
                <w:szCs w:val="24"/>
              </w:rPr>
              <w:t xml:space="preserve">.Великая Отечественная война в художественной литературе. Песни военных лет. Лирический герой в стихах поэтов уральцев: М. </w:t>
            </w:r>
            <w:proofErr w:type="spellStart"/>
            <w:r w:rsidRPr="00510D3A">
              <w:rPr>
                <w:sz w:val="24"/>
                <w:szCs w:val="24"/>
              </w:rPr>
              <w:t>Джалиля</w:t>
            </w:r>
            <w:proofErr w:type="spellEnd"/>
            <w:r w:rsidRPr="00510D3A">
              <w:rPr>
                <w:sz w:val="24"/>
                <w:szCs w:val="24"/>
              </w:rPr>
              <w:t>, Л.</w:t>
            </w:r>
            <w:r w:rsidR="00607081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Сорокина. Публицистика военных лет.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96416" w:rsidRPr="00D96416" w:rsidRDefault="00F0715B" w:rsidP="00001623">
            <w:pPr>
              <w:pStyle w:val="TableParagraph"/>
              <w:ind w:left="316" w:right="306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E034E1" w:rsidRPr="00510D3A" w:rsidRDefault="00667D09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2BF" w:rsidRPr="00510D3A" w:rsidTr="00124FB6">
        <w:trPr>
          <w:trHeight w:val="687"/>
        </w:trPr>
        <w:tc>
          <w:tcPr>
            <w:tcW w:w="24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652BF" w:rsidRPr="00510D3A" w:rsidRDefault="00E652BF" w:rsidP="00077A23">
            <w:pPr>
              <w:pStyle w:val="TableParagraph"/>
              <w:ind w:left="107" w:right="307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BF" w:rsidRPr="00510D3A" w:rsidRDefault="00E652BF" w:rsidP="00E652BF">
            <w:pPr>
              <w:pStyle w:val="TableParagraph"/>
              <w:tabs>
                <w:tab w:val="left" w:pos="409"/>
              </w:tabs>
              <w:ind w:right="246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Практическая работа № 4.</w:t>
            </w:r>
          </w:p>
          <w:p w:rsidR="00E652BF" w:rsidRPr="00510D3A" w:rsidRDefault="00E652BF" w:rsidP="00E652BF">
            <w:pPr>
              <w:pStyle w:val="TableParagraph"/>
              <w:tabs>
                <w:tab w:val="left" w:pos="409"/>
              </w:tabs>
              <w:rPr>
                <w:b/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Тема патриотизма в произведениях Ю.</w:t>
            </w:r>
            <w:r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Бондарева «Батальоны просят огня», «Горячий</w:t>
            </w:r>
            <w:r w:rsidRPr="00510D3A">
              <w:rPr>
                <w:spacing w:val="-16"/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снег».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652BF" w:rsidRDefault="0014523A" w:rsidP="009B1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  <w:vMerge/>
            <w:tcBorders>
              <w:top w:val="single" w:sz="4" w:space="0" w:color="auto"/>
            </w:tcBorders>
          </w:tcPr>
          <w:p w:rsidR="00E652BF" w:rsidRDefault="00E652BF" w:rsidP="00077A23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E034E1" w:rsidRPr="00510D3A" w:rsidTr="00124FB6">
        <w:trPr>
          <w:trHeight w:val="544"/>
        </w:trPr>
        <w:tc>
          <w:tcPr>
            <w:tcW w:w="24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34E1" w:rsidRPr="00510D3A" w:rsidRDefault="00E034E1" w:rsidP="00077A23">
            <w:pPr>
              <w:pStyle w:val="TableParagraph"/>
              <w:ind w:left="107" w:right="307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</w:tcBorders>
          </w:tcPr>
          <w:p w:rsidR="00E034E1" w:rsidRPr="00510D3A" w:rsidRDefault="00D96416" w:rsidP="004E52FD">
            <w:pPr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 xml:space="preserve">Практическая работа № 5. </w:t>
            </w:r>
            <w:r w:rsidRPr="00510D3A">
              <w:rPr>
                <w:sz w:val="24"/>
                <w:szCs w:val="24"/>
              </w:rPr>
              <w:t xml:space="preserve">Тема патриотизма в произведении </w:t>
            </w:r>
            <w:r w:rsidR="00E652BF" w:rsidRPr="00510D3A">
              <w:rPr>
                <w:sz w:val="24"/>
                <w:szCs w:val="24"/>
              </w:rPr>
              <w:t>М</w:t>
            </w:r>
            <w:r w:rsidR="00E652BF">
              <w:rPr>
                <w:sz w:val="24"/>
                <w:szCs w:val="24"/>
              </w:rPr>
              <w:t>. Шолохова</w:t>
            </w:r>
            <w:r w:rsidRPr="00510D3A">
              <w:rPr>
                <w:sz w:val="24"/>
                <w:szCs w:val="24"/>
              </w:rPr>
              <w:t xml:space="preserve"> </w:t>
            </w:r>
            <w:r w:rsidRPr="00510D3A">
              <w:rPr>
                <w:spacing w:val="-3"/>
                <w:sz w:val="24"/>
                <w:szCs w:val="24"/>
              </w:rPr>
              <w:t xml:space="preserve">«Они </w:t>
            </w:r>
            <w:r w:rsidRPr="00510D3A">
              <w:rPr>
                <w:sz w:val="24"/>
                <w:szCs w:val="24"/>
              </w:rPr>
              <w:t>сражались за Родину».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034E1" w:rsidRPr="004E52FD" w:rsidRDefault="00D96416" w:rsidP="009B104B">
            <w:pPr>
              <w:pStyle w:val="TableParagraph"/>
              <w:ind w:left="316" w:right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vMerge/>
            <w:tcBorders>
              <w:top w:val="single" w:sz="4" w:space="0" w:color="auto"/>
            </w:tcBorders>
          </w:tcPr>
          <w:p w:rsidR="00E034E1" w:rsidRPr="00510D3A" w:rsidRDefault="00E034E1" w:rsidP="00077A23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4E52FD" w:rsidRPr="00510D3A" w:rsidTr="00124FB6">
        <w:trPr>
          <w:trHeight w:val="276"/>
        </w:trPr>
        <w:tc>
          <w:tcPr>
            <w:tcW w:w="2424" w:type="dxa"/>
            <w:vMerge/>
            <w:tcBorders>
              <w:top w:val="nil"/>
              <w:right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52FD" w:rsidRPr="00510D3A" w:rsidRDefault="004E52FD" w:rsidP="00E034E1">
            <w:pPr>
              <w:pStyle w:val="TableParagraph"/>
              <w:tabs>
                <w:tab w:val="left" w:pos="409"/>
              </w:tabs>
              <w:ind w:left="0" w:right="1422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Практическая работа № 6.</w:t>
            </w:r>
            <w:r w:rsidRPr="00510D3A">
              <w:rPr>
                <w:sz w:val="24"/>
                <w:szCs w:val="24"/>
              </w:rPr>
              <w:t>Новаторство в постановке духовно-нравственных проблем войны в произведениях</w:t>
            </w:r>
            <w:r w:rsidRPr="00510D3A">
              <w:rPr>
                <w:spacing w:val="1"/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Б.</w:t>
            </w:r>
            <w:r w:rsidR="00E652BF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Васильева.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E52FD" w:rsidRPr="00510D3A" w:rsidRDefault="00D96416" w:rsidP="00065EED">
            <w:pPr>
              <w:pStyle w:val="TableParagraph"/>
              <w:ind w:left="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</w:tr>
      <w:tr w:rsidR="004E52FD" w:rsidRPr="00510D3A" w:rsidTr="00124FB6">
        <w:trPr>
          <w:trHeight w:val="254"/>
        </w:trPr>
        <w:tc>
          <w:tcPr>
            <w:tcW w:w="2424" w:type="dxa"/>
            <w:vMerge/>
            <w:tcBorders>
              <w:top w:val="nil"/>
              <w:right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vMerge/>
            <w:tcBorders>
              <w:left w:val="single" w:sz="4" w:space="0" w:color="auto"/>
            </w:tcBorders>
          </w:tcPr>
          <w:p w:rsidR="004E52FD" w:rsidRPr="00510D3A" w:rsidRDefault="004E52FD" w:rsidP="00077A23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ind w:right="1422" w:firstLine="0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92D050"/>
            <w:vAlign w:val="center"/>
          </w:tcPr>
          <w:p w:rsidR="004E52FD" w:rsidRPr="00510D3A" w:rsidRDefault="004E52FD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</w:tr>
      <w:tr w:rsidR="004E52FD" w:rsidRPr="00510D3A" w:rsidTr="00124FB6">
        <w:trPr>
          <w:trHeight w:val="276"/>
        </w:trPr>
        <w:tc>
          <w:tcPr>
            <w:tcW w:w="2424" w:type="dxa"/>
            <w:vMerge/>
            <w:tcBorders>
              <w:top w:val="nil"/>
              <w:right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vMerge/>
            <w:tcBorders>
              <w:left w:val="single" w:sz="4" w:space="0" w:color="auto"/>
            </w:tcBorders>
          </w:tcPr>
          <w:p w:rsidR="004E52FD" w:rsidRPr="00510D3A" w:rsidRDefault="004E52FD" w:rsidP="00077A23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ind w:right="50" w:firstLine="0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52FD" w:rsidRPr="00510D3A" w:rsidRDefault="004E52FD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</w:tr>
      <w:tr w:rsidR="004E52FD" w:rsidRPr="00510D3A" w:rsidTr="00124FB6">
        <w:trPr>
          <w:trHeight w:val="926"/>
        </w:trPr>
        <w:tc>
          <w:tcPr>
            <w:tcW w:w="2424" w:type="dxa"/>
            <w:vMerge/>
            <w:tcBorders>
              <w:top w:val="nil"/>
              <w:right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vMerge w:val="restart"/>
            <w:tcBorders>
              <w:left w:val="single" w:sz="4" w:space="0" w:color="auto"/>
            </w:tcBorders>
          </w:tcPr>
          <w:p w:rsidR="004E52FD" w:rsidRPr="00510D3A" w:rsidRDefault="004E52FD" w:rsidP="00077A23">
            <w:pPr>
              <w:pStyle w:val="TableParagraph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Самостоятельная работа</w:t>
            </w:r>
          </w:p>
          <w:p w:rsidR="004E52FD" w:rsidRPr="00510D3A" w:rsidRDefault="004E52FD" w:rsidP="00077A23">
            <w:pPr>
              <w:pStyle w:val="TableParagraph"/>
              <w:ind w:right="3572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1.Сергей Сергеевич Смирнов «Брестская крепость» 2.Г.Бакланов «Навеки девятнадцатилетние»</w:t>
            </w:r>
          </w:p>
          <w:p w:rsidR="004E52FD" w:rsidRPr="004E52FD" w:rsidRDefault="004E52FD" w:rsidP="004E52FD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ind w:right="50"/>
              <w:rPr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3.К. Симонов «Живые и мертвые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E52FD" w:rsidRPr="00F774C3" w:rsidRDefault="00766676" w:rsidP="009B104B">
            <w:pPr>
              <w:pStyle w:val="TableParagraph"/>
              <w:ind w:left="10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498" w:type="dxa"/>
            <w:vMerge/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</w:tr>
      <w:tr w:rsidR="004E52FD" w:rsidRPr="00510D3A" w:rsidTr="00124FB6">
        <w:trPr>
          <w:trHeight w:val="312"/>
        </w:trPr>
        <w:tc>
          <w:tcPr>
            <w:tcW w:w="2424" w:type="dxa"/>
            <w:vMerge/>
            <w:tcBorders>
              <w:top w:val="nil"/>
              <w:right w:val="single" w:sz="4" w:space="0" w:color="auto"/>
            </w:tcBorders>
          </w:tcPr>
          <w:p w:rsidR="004E52FD" w:rsidRPr="00510D3A" w:rsidRDefault="004E52FD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52FD" w:rsidRPr="00510D3A" w:rsidRDefault="004E52FD" w:rsidP="00077A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E52FD" w:rsidRPr="00510D3A" w:rsidRDefault="004E52FD" w:rsidP="009B104B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4E52FD" w:rsidRPr="00510D3A" w:rsidRDefault="004E52FD" w:rsidP="00077A2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027ED8" w:rsidRPr="00510D3A" w:rsidTr="00065EED">
        <w:trPr>
          <w:trHeight w:val="286"/>
        </w:trPr>
        <w:tc>
          <w:tcPr>
            <w:tcW w:w="12447" w:type="dxa"/>
            <w:gridSpan w:val="2"/>
            <w:tcBorders>
              <w:bottom w:val="single" w:sz="4" w:space="0" w:color="auto"/>
            </w:tcBorders>
          </w:tcPr>
          <w:p w:rsidR="00027ED8" w:rsidRPr="00077A23" w:rsidRDefault="00027ED8" w:rsidP="00077A23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lastRenderedPageBreak/>
              <w:t>6.Поэзия и проза 60-90-х годов XX века.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D8" w:rsidRPr="00510D3A" w:rsidRDefault="00103ABB" w:rsidP="009B104B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027ED8" w:rsidRPr="00510D3A" w:rsidRDefault="00027ED8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1.2.3.</w:t>
            </w:r>
          </w:p>
        </w:tc>
      </w:tr>
      <w:tr w:rsidR="00E034E1" w:rsidRPr="00510D3A" w:rsidTr="00091464">
        <w:trPr>
          <w:trHeight w:val="1031"/>
        </w:trPr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E034E1" w:rsidRPr="00510D3A" w:rsidRDefault="00E034E1" w:rsidP="00077A23">
            <w:pPr>
              <w:pStyle w:val="TableParagraph"/>
              <w:ind w:left="107" w:right="4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:rsidR="004E52FD" w:rsidRDefault="004E52FD" w:rsidP="004E52FD">
            <w:pPr>
              <w:pStyle w:val="TableParagraph"/>
              <w:ind w:left="0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4E52FD" w:rsidRDefault="00D96416" w:rsidP="004E52FD">
            <w:pPr>
              <w:pStyle w:val="TableParagraph"/>
              <w:ind w:right="30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E52FD" w:rsidRPr="00510D3A">
              <w:rPr>
                <w:sz w:val="24"/>
                <w:szCs w:val="24"/>
              </w:rPr>
              <w:t>.Тема Родины в творчестве поэтов</w:t>
            </w:r>
            <w:r w:rsidR="00BD69F3" w:rsidRPr="00510D3A">
              <w:rPr>
                <w:sz w:val="24"/>
                <w:szCs w:val="24"/>
              </w:rPr>
              <w:t>- «</w:t>
            </w:r>
            <w:r w:rsidR="004E52FD" w:rsidRPr="00510D3A">
              <w:rPr>
                <w:sz w:val="24"/>
                <w:szCs w:val="24"/>
              </w:rPr>
              <w:t>шестидесятников»</w:t>
            </w:r>
          </w:p>
          <w:p w:rsidR="00E034E1" w:rsidRPr="00510D3A" w:rsidRDefault="00D96416" w:rsidP="00392E19">
            <w:pPr>
              <w:pStyle w:val="TableParagraph"/>
              <w:ind w:righ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034E1" w:rsidRPr="00510D3A">
              <w:rPr>
                <w:b/>
                <w:sz w:val="24"/>
                <w:szCs w:val="24"/>
              </w:rPr>
              <w:t>.</w:t>
            </w:r>
            <w:r w:rsidR="00E034E1" w:rsidRPr="00510D3A">
              <w:rPr>
                <w:sz w:val="24"/>
                <w:szCs w:val="24"/>
              </w:rPr>
              <w:t>Новый лиричес</w:t>
            </w:r>
            <w:r w:rsidR="00E034E1">
              <w:rPr>
                <w:sz w:val="24"/>
                <w:szCs w:val="24"/>
              </w:rPr>
              <w:t xml:space="preserve">кий герой в </w:t>
            </w:r>
            <w:r w:rsidR="00BD69F3">
              <w:rPr>
                <w:sz w:val="24"/>
                <w:szCs w:val="24"/>
              </w:rPr>
              <w:t xml:space="preserve">поэзии Е. </w:t>
            </w:r>
            <w:r w:rsidR="00392E19">
              <w:rPr>
                <w:sz w:val="24"/>
                <w:szCs w:val="24"/>
              </w:rPr>
              <w:t>Евтушенко, А. Вознесенского</w:t>
            </w:r>
            <w:r w:rsidR="00E034E1" w:rsidRPr="00510D3A"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E034E1" w:rsidRPr="00510D3A" w:rsidRDefault="00F0715B" w:rsidP="009B1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E034E1" w:rsidRPr="00510D3A" w:rsidRDefault="00667D09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52FD" w:rsidRPr="00510D3A" w:rsidTr="00124FB6">
        <w:trPr>
          <w:trHeight w:val="352"/>
        </w:trPr>
        <w:tc>
          <w:tcPr>
            <w:tcW w:w="2424" w:type="dxa"/>
            <w:vMerge/>
            <w:tcBorders>
              <w:top w:val="single" w:sz="4" w:space="0" w:color="auto"/>
            </w:tcBorders>
          </w:tcPr>
          <w:p w:rsidR="004E52FD" w:rsidRPr="00510D3A" w:rsidRDefault="004E52FD" w:rsidP="00077A23">
            <w:pPr>
              <w:pStyle w:val="TableParagraph"/>
              <w:ind w:left="107" w:right="4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bottom w:val="single" w:sz="4" w:space="0" w:color="auto"/>
            </w:tcBorders>
          </w:tcPr>
          <w:p w:rsidR="004E52FD" w:rsidRPr="00510D3A" w:rsidRDefault="00D96416" w:rsidP="00FD3313">
            <w:pPr>
              <w:pStyle w:val="TableParagraph"/>
              <w:ind w:right="152"/>
              <w:rPr>
                <w:b/>
                <w:sz w:val="24"/>
                <w:szCs w:val="24"/>
              </w:rPr>
            </w:pPr>
            <w:r w:rsidRPr="00D96416">
              <w:rPr>
                <w:b/>
                <w:sz w:val="24"/>
                <w:szCs w:val="24"/>
              </w:rPr>
              <w:t>Практическая работа №</w:t>
            </w:r>
            <w:r w:rsidR="00BD69F3" w:rsidRPr="00D96416">
              <w:rPr>
                <w:b/>
                <w:sz w:val="24"/>
                <w:szCs w:val="24"/>
              </w:rPr>
              <w:t>7</w:t>
            </w:r>
            <w:r w:rsidR="00BD69F3" w:rsidRPr="00510D3A">
              <w:rPr>
                <w:sz w:val="24"/>
                <w:szCs w:val="24"/>
              </w:rPr>
              <w:t xml:space="preserve"> Пермяк</w:t>
            </w:r>
            <w:r w:rsidR="004E52FD" w:rsidRPr="00510D3A">
              <w:rPr>
                <w:sz w:val="24"/>
                <w:szCs w:val="24"/>
              </w:rPr>
              <w:t xml:space="preserve"> Е</w:t>
            </w:r>
            <w:r w:rsidR="00FD3313">
              <w:rPr>
                <w:sz w:val="24"/>
                <w:szCs w:val="24"/>
              </w:rPr>
              <w:t>.</w:t>
            </w:r>
            <w:r w:rsidR="004E52FD" w:rsidRPr="00510D3A">
              <w:rPr>
                <w:sz w:val="24"/>
                <w:szCs w:val="24"/>
              </w:rPr>
              <w:t xml:space="preserve"> А</w:t>
            </w:r>
            <w:r w:rsidR="00FD3313">
              <w:rPr>
                <w:sz w:val="24"/>
                <w:szCs w:val="24"/>
              </w:rPr>
              <w:t>.</w:t>
            </w:r>
            <w:r w:rsidR="004E52FD" w:rsidRPr="00510D3A">
              <w:rPr>
                <w:sz w:val="24"/>
                <w:szCs w:val="24"/>
              </w:rPr>
              <w:t xml:space="preserve"> (</w:t>
            </w:r>
            <w:proofErr w:type="spellStart"/>
            <w:r w:rsidR="004E52FD" w:rsidRPr="00510D3A">
              <w:rPr>
                <w:sz w:val="24"/>
                <w:szCs w:val="24"/>
              </w:rPr>
              <w:t>Виссов</w:t>
            </w:r>
            <w:proofErr w:type="spellEnd"/>
            <w:r w:rsidR="004E52FD" w:rsidRPr="00510D3A">
              <w:rPr>
                <w:sz w:val="24"/>
                <w:szCs w:val="24"/>
              </w:rPr>
              <w:t xml:space="preserve">), прозаик, драматург.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774C3" w:rsidRPr="00510D3A" w:rsidRDefault="004E52FD" w:rsidP="009B1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4E52FD" w:rsidRPr="00510D3A" w:rsidRDefault="00667D09" w:rsidP="00077A23">
            <w:pPr>
              <w:pStyle w:val="TableParagraph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69F3" w:rsidRPr="00510D3A" w:rsidTr="00091464">
        <w:trPr>
          <w:trHeight w:val="410"/>
        </w:trPr>
        <w:tc>
          <w:tcPr>
            <w:tcW w:w="2424" w:type="dxa"/>
            <w:vMerge/>
            <w:tcBorders>
              <w:top w:val="single" w:sz="4" w:space="0" w:color="auto"/>
            </w:tcBorders>
          </w:tcPr>
          <w:p w:rsidR="00BD69F3" w:rsidRPr="00510D3A" w:rsidRDefault="00BD69F3" w:rsidP="00077A23">
            <w:pPr>
              <w:pStyle w:val="TableParagraph"/>
              <w:ind w:left="107" w:right="4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</w:tcBorders>
          </w:tcPr>
          <w:p w:rsidR="00BD69F3" w:rsidRDefault="00BD69F3" w:rsidP="00441BFD">
            <w:pPr>
              <w:pStyle w:val="TableParagraph"/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10D3A">
              <w:rPr>
                <w:sz w:val="24"/>
                <w:szCs w:val="24"/>
              </w:rPr>
              <w:t>.Образ героя-интеллигента в произведениях Д.</w:t>
            </w:r>
            <w:r w:rsidR="00091464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Гранина, М.</w:t>
            </w:r>
            <w:r w:rsidR="00091464">
              <w:rPr>
                <w:sz w:val="24"/>
                <w:szCs w:val="24"/>
              </w:rPr>
              <w:t xml:space="preserve"> </w:t>
            </w:r>
            <w:r w:rsidRPr="00510D3A">
              <w:rPr>
                <w:sz w:val="24"/>
                <w:szCs w:val="24"/>
              </w:rPr>
              <w:t>Дудинцева.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D69F3" w:rsidRDefault="00A442EA" w:rsidP="009B1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vMerge/>
            <w:tcBorders>
              <w:top w:val="single" w:sz="4" w:space="0" w:color="auto"/>
            </w:tcBorders>
          </w:tcPr>
          <w:p w:rsidR="00BD69F3" w:rsidRDefault="00BD69F3" w:rsidP="00077A23">
            <w:pPr>
              <w:pStyle w:val="TableParagraph"/>
              <w:ind w:left="514"/>
              <w:rPr>
                <w:sz w:val="24"/>
                <w:szCs w:val="24"/>
              </w:rPr>
            </w:pPr>
          </w:p>
        </w:tc>
      </w:tr>
      <w:tr w:rsidR="00F774C3" w:rsidRPr="00510D3A" w:rsidTr="00124FB6">
        <w:trPr>
          <w:trHeight w:val="871"/>
        </w:trPr>
        <w:tc>
          <w:tcPr>
            <w:tcW w:w="2424" w:type="dxa"/>
            <w:vMerge/>
            <w:tcBorders>
              <w:top w:val="nil"/>
            </w:tcBorders>
          </w:tcPr>
          <w:p w:rsidR="00F774C3" w:rsidRPr="00510D3A" w:rsidRDefault="00F774C3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</w:tcPr>
          <w:p w:rsidR="00F774C3" w:rsidRDefault="00F774C3" w:rsidP="00077A23">
            <w:pPr>
              <w:pStyle w:val="TableParagraph"/>
              <w:ind w:right="3047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Самостоятельная работа</w:t>
            </w:r>
          </w:p>
          <w:p w:rsidR="00F774C3" w:rsidRPr="00510D3A" w:rsidRDefault="00F774C3" w:rsidP="00091464">
            <w:pPr>
              <w:pStyle w:val="TableParagraph"/>
              <w:ind w:right="240"/>
              <w:rPr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 xml:space="preserve">1.Тема </w:t>
            </w:r>
            <w:proofErr w:type="spellStart"/>
            <w:r w:rsidRPr="00510D3A">
              <w:rPr>
                <w:i/>
                <w:sz w:val="24"/>
                <w:szCs w:val="24"/>
              </w:rPr>
              <w:t>фэнт</w:t>
            </w:r>
            <w:r w:rsidR="00091464">
              <w:rPr>
                <w:i/>
                <w:sz w:val="24"/>
                <w:szCs w:val="24"/>
              </w:rPr>
              <w:t>э</w:t>
            </w:r>
            <w:r w:rsidRPr="00510D3A">
              <w:rPr>
                <w:i/>
                <w:sz w:val="24"/>
                <w:szCs w:val="24"/>
              </w:rPr>
              <w:t>зи</w:t>
            </w:r>
            <w:proofErr w:type="spellEnd"/>
            <w:r w:rsidRPr="00510D3A">
              <w:rPr>
                <w:i/>
                <w:sz w:val="24"/>
                <w:szCs w:val="24"/>
              </w:rPr>
              <w:t xml:space="preserve"> (М. Семенова, С. Лукьяненко, М. Успенский, В. Рыбаков, А. Громов, Ю. </w:t>
            </w:r>
            <w:proofErr w:type="spellStart"/>
            <w:r w:rsidRPr="00510D3A">
              <w:rPr>
                <w:i/>
                <w:sz w:val="24"/>
                <w:szCs w:val="24"/>
              </w:rPr>
              <w:t>Латынина</w:t>
            </w:r>
            <w:proofErr w:type="spellEnd"/>
            <w:r w:rsidRPr="00510D3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F774C3" w:rsidRPr="00F774C3" w:rsidRDefault="00766676" w:rsidP="009B104B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F774C3" w:rsidRPr="00510D3A" w:rsidRDefault="00F774C3" w:rsidP="00077A23">
            <w:pPr>
              <w:rPr>
                <w:sz w:val="24"/>
                <w:szCs w:val="24"/>
              </w:rPr>
            </w:pPr>
          </w:p>
        </w:tc>
      </w:tr>
      <w:tr w:rsidR="00F774C3" w:rsidRPr="00510D3A" w:rsidTr="00124FB6">
        <w:trPr>
          <w:trHeight w:val="507"/>
        </w:trPr>
        <w:tc>
          <w:tcPr>
            <w:tcW w:w="2424" w:type="dxa"/>
            <w:vMerge/>
            <w:tcBorders>
              <w:top w:val="nil"/>
              <w:bottom w:val="single" w:sz="4" w:space="0" w:color="auto"/>
            </w:tcBorders>
          </w:tcPr>
          <w:p w:rsidR="00F774C3" w:rsidRPr="00510D3A" w:rsidRDefault="00F774C3" w:rsidP="00077A23">
            <w:pPr>
              <w:rPr>
                <w:sz w:val="24"/>
                <w:szCs w:val="24"/>
              </w:rPr>
            </w:pPr>
          </w:p>
        </w:tc>
        <w:tc>
          <w:tcPr>
            <w:tcW w:w="10023" w:type="dxa"/>
            <w:tcBorders>
              <w:bottom w:val="single" w:sz="4" w:space="0" w:color="auto"/>
            </w:tcBorders>
          </w:tcPr>
          <w:p w:rsidR="00F774C3" w:rsidRPr="00510D3A" w:rsidRDefault="00F774C3" w:rsidP="00077A23">
            <w:pPr>
              <w:pStyle w:val="TableParagraph"/>
              <w:ind w:right="948"/>
              <w:rPr>
                <w:i/>
                <w:sz w:val="24"/>
                <w:szCs w:val="24"/>
              </w:rPr>
            </w:pPr>
            <w:r w:rsidRPr="00510D3A">
              <w:rPr>
                <w:i/>
                <w:sz w:val="24"/>
                <w:szCs w:val="24"/>
              </w:rPr>
              <w:t>2.Расцвет детектива (А. Маринина, П. Дашкова, М. Юденич, Б. Акунин, Л. Юзефович)</w:t>
            </w: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774C3" w:rsidRPr="00510D3A" w:rsidRDefault="00F774C3" w:rsidP="009B1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774C3" w:rsidRPr="00510D3A" w:rsidRDefault="00F774C3" w:rsidP="00077A2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224DC7" w:rsidRPr="00510D3A" w:rsidTr="00065EED">
        <w:trPr>
          <w:trHeight w:val="440"/>
        </w:trPr>
        <w:tc>
          <w:tcPr>
            <w:tcW w:w="1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027ED8" w:rsidRDefault="00224DC7" w:rsidP="00027ED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7.Литература на современном этапе.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7" w:rsidRPr="00510D3A" w:rsidRDefault="00224DC7" w:rsidP="00845B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077A23">
            <w:pPr>
              <w:rPr>
                <w:sz w:val="24"/>
                <w:szCs w:val="24"/>
              </w:rPr>
            </w:pPr>
          </w:p>
        </w:tc>
      </w:tr>
      <w:tr w:rsidR="00224DC7" w:rsidRPr="00510D3A" w:rsidTr="00065EED">
        <w:trPr>
          <w:trHeight w:val="4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rPr>
                <w:sz w:val="24"/>
                <w:szCs w:val="24"/>
              </w:rPr>
            </w:pPr>
            <w:r w:rsidRPr="00510D3A">
              <w:rPr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B826C9" w:rsidRDefault="00103ABB" w:rsidP="00224DC7">
            <w:pPr>
              <w:pStyle w:val="TableParagraph"/>
              <w:ind w:left="315" w:right="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0D3A">
              <w:rPr>
                <w:sz w:val="24"/>
                <w:szCs w:val="24"/>
              </w:rPr>
              <w:t>3</w:t>
            </w:r>
          </w:p>
        </w:tc>
      </w:tr>
      <w:tr w:rsidR="00224DC7" w:rsidRPr="00510D3A" w:rsidTr="00091464">
        <w:trPr>
          <w:trHeight w:val="4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B826C9" w:rsidRDefault="00224DC7" w:rsidP="00224D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10D3A">
              <w:rPr>
                <w:sz w:val="24"/>
                <w:szCs w:val="24"/>
              </w:rPr>
              <w:t>.Особенности литературного процесса конца XX-начала XXI века.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DC7" w:rsidRPr="004E52FD" w:rsidRDefault="00F0715B" w:rsidP="00224DC7">
            <w:pPr>
              <w:pStyle w:val="TableParagraph"/>
              <w:ind w:left="315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4DC7" w:rsidRPr="00510D3A" w:rsidTr="00065EED">
        <w:trPr>
          <w:trHeight w:val="4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Default="00224DC7" w:rsidP="00224DC7">
            <w:pPr>
              <w:pStyle w:val="TableParagraph"/>
              <w:spacing w:before="3" w:line="264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Default="00103ABB" w:rsidP="00224DC7">
            <w:pPr>
              <w:pStyle w:val="TableParagraph"/>
              <w:spacing w:before="3" w:line="264" w:lineRule="exact"/>
              <w:ind w:left="31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Default="00224DC7" w:rsidP="00224DC7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DC7" w:rsidRPr="00510D3A" w:rsidTr="00065EED">
        <w:trPr>
          <w:trHeight w:val="4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Pr="00510D3A" w:rsidRDefault="00224DC7" w:rsidP="00224DC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Default="00224DC7" w:rsidP="00224DC7">
            <w:pPr>
              <w:pStyle w:val="TableParagraph"/>
              <w:spacing w:before="3" w:line="264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Default="00103ABB" w:rsidP="00224DC7">
            <w:pPr>
              <w:pStyle w:val="TableParagraph"/>
              <w:spacing w:before="3" w:line="264" w:lineRule="exact"/>
              <w:ind w:left="31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C7" w:rsidRDefault="00224DC7" w:rsidP="00224DC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130ED" w:rsidRDefault="000130ED">
      <w:pPr>
        <w:pStyle w:val="a3"/>
        <w:rPr>
          <w:b/>
          <w:sz w:val="20"/>
        </w:rPr>
      </w:pPr>
    </w:p>
    <w:p w:rsidR="000130ED" w:rsidRDefault="000130ED">
      <w:pPr>
        <w:pStyle w:val="a3"/>
        <w:rPr>
          <w:b/>
          <w:sz w:val="20"/>
        </w:rPr>
      </w:pPr>
    </w:p>
    <w:p w:rsidR="00795351" w:rsidRDefault="00795351">
      <w:pPr>
        <w:pStyle w:val="a3"/>
        <w:rPr>
          <w:b/>
          <w:sz w:val="17"/>
        </w:rPr>
      </w:pPr>
    </w:p>
    <w:p w:rsidR="00441BFD" w:rsidRDefault="00441BFD" w:rsidP="00077A23">
      <w:pPr>
        <w:pStyle w:val="a3"/>
        <w:spacing w:before="90"/>
      </w:pPr>
      <w:r>
        <w:br w:type="page"/>
      </w:r>
    </w:p>
    <w:p w:rsidR="00795351" w:rsidRDefault="004A47CE" w:rsidP="00077A23">
      <w:pPr>
        <w:pStyle w:val="a3"/>
        <w:spacing w:before="90"/>
      </w:pPr>
      <w:r>
        <w:lastRenderedPageBreak/>
        <w:t>Для характеристики уровня освоения учебного материала используются следующие обозначения:</w:t>
      </w:r>
    </w:p>
    <w:p w:rsidR="00795351" w:rsidRDefault="00795351">
      <w:pPr>
        <w:pStyle w:val="a3"/>
        <w:spacing w:before="6"/>
        <w:rPr>
          <w:sz w:val="21"/>
        </w:rPr>
      </w:pPr>
    </w:p>
    <w:p w:rsidR="00795351" w:rsidRDefault="004A47CE">
      <w:pPr>
        <w:pStyle w:val="a6"/>
        <w:numPr>
          <w:ilvl w:val="0"/>
          <w:numId w:val="11"/>
        </w:numPr>
        <w:tabs>
          <w:tab w:val="left" w:pos="825"/>
        </w:tabs>
        <w:rPr>
          <w:i/>
          <w:sz w:val="24"/>
        </w:rPr>
      </w:pPr>
      <w:r>
        <w:rPr>
          <w:i/>
          <w:sz w:val="24"/>
        </w:rPr>
        <w:t>– ознакомительный (узнавание ранее изученных объектов,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свойств);</w:t>
      </w:r>
    </w:p>
    <w:p w:rsidR="00795351" w:rsidRDefault="004A47CE">
      <w:pPr>
        <w:pStyle w:val="a6"/>
        <w:numPr>
          <w:ilvl w:val="0"/>
          <w:numId w:val="11"/>
        </w:numPr>
        <w:tabs>
          <w:tab w:val="left" w:pos="825"/>
        </w:tabs>
        <w:spacing w:before="242"/>
        <w:rPr>
          <w:i/>
          <w:sz w:val="24"/>
        </w:rPr>
      </w:pPr>
      <w:r>
        <w:rPr>
          <w:i/>
          <w:sz w:val="24"/>
        </w:rPr>
        <w:t>– репродуктивный (выполнение деятельности по образцу, инструкции или 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руководством)</w:t>
      </w:r>
    </w:p>
    <w:p w:rsidR="00795351" w:rsidRDefault="004A47CE">
      <w:pPr>
        <w:pStyle w:val="a6"/>
        <w:numPr>
          <w:ilvl w:val="0"/>
          <w:numId w:val="11"/>
        </w:numPr>
        <w:tabs>
          <w:tab w:val="left" w:pos="825"/>
        </w:tabs>
        <w:spacing w:before="239"/>
        <w:rPr>
          <w:i/>
          <w:sz w:val="24"/>
        </w:rPr>
      </w:pPr>
      <w:r>
        <w:rPr>
          <w:i/>
          <w:sz w:val="24"/>
        </w:rPr>
        <w:t>– продуктивный (планирование и самостоятельное выполнение деятельности, решение проблемных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задач)</w:t>
      </w:r>
    </w:p>
    <w:p w:rsidR="00795351" w:rsidRDefault="00795351">
      <w:pPr>
        <w:rPr>
          <w:sz w:val="24"/>
        </w:rPr>
        <w:sectPr w:rsidR="00795351">
          <w:pgSz w:w="16850" w:h="11910" w:orient="landscape"/>
          <w:pgMar w:top="720" w:right="540" w:bottom="280" w:left="500" w:header="720" w:footer="720" w:gutter="0"/>
          <w:cols w:space="720"/>
        </w:sectPr>
      </w:pPr>
    </w:p>
    <w:p w:rsidR="00795351" w:rsidRDefault="004A47CE" w:rsidP="008614CE">
      <w:pPr>
        <w:pStyle w:val="11"/>
        <w:numPr>
          <w:ilvl w:val="0"/>
          <w:numId w:val="10"/>
        </w:numPr>
        <w:tabs>
          <w:tab w:val="left" w:pos="463"/>
        </w:tabs>
        <w:spacing w:before="71"/>
        <w:ind w:hanging="241"/>
        <w:jc w:val="center"/>
      </w:pPr>
      <w:r>
        <w:lastRenderedPageBreak/>
        <w:t>УСЛОВИЯ РЕАЛИЗАЦИИ УЧЕБНОЙ</w:t>
      </w:r>
      <w:r>
        <w:rPr>
          <w:spacing w:val="-1"/>
        </w:rPr>
        <w:t xml:space="preserve"> </w:t>
      </w:r>
      <w:r>
        <w:t>ДИСЦИПЛИНЫ</w:t>
      </w:r>
    </w:p>
    <w:p w:rsidR="00795351" w:rsidRDefault="00795351">
      <w:pPr>
        <w:pStyle w:val="a3"/>
        <w:spacing w:before="11"/>
        <w:rPr>
          <w:b/>
          <w:sz w:val="29"/>
        </w:rPr>
      </w:pPr>
    </w:p>
    <w:p w:rsidR="00795351" w:rsidRDefault="004A47CE">
      <w:pPr>
        <w:pStyle w:val="a6"/>
        <w:numPr>
          <w:ilvl w:val="1"/>
          <w:numId w:val="10"/>
        </w:numPr>
        <w:tabs>
          <w:tab w:val="left" w:pos="643"/>
        </w:tabs>
        <w:ind w:hanging="421"/>
        <w:rPr>
          <w:b/>
          <w:sz w:val="24"/>
        </w:rPr>
      </w:pPr>
      <w:r>
        <w:rPr>
          <w:b/>
          <w:sz w:val="24"/>
        </w:rPr>
        <w:t>Требования к минимальному 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795351" w:rsidRDefault="00795351">
      <w:pPr>
        <w:pStyle w:val="a3"/>
        <w:spacing w:before="5"/>
        <w:rPr>
          <w:b/>
          <w:sz w:val="25"/>
        </w:rPr>
      </w:pPr>
    </w:p>
    <w:p w:rsidR="00795351" w:rsidRDefault="004A47CE" w:rsidP="005E08E0">
      <w:pPr>
        <w:pStyle w:val="a3"/>
        <w:spacing w:line="360" w:lineRule="auto"/>
        <w:ind w:left="222" w:firstLine="566"/>
        <w:jc w:val="both"/>
      </w:pPr>
      <w:r>
        <w:t>Реализация программы дисциплины требует наличия учебного кабинета русского языка и литературы.</w:t>
      </w:r>
    </w:p>
    <w:p w:rsidR="00795351" w:rsidRDefault="004A47CE" w:rsidP="005E08E0">
      <w:pPr>
        <w:pStyle w:val="a3"/>
        <w:spacing w:before="159"/>
      </w:pPr>
      <w:r>
        <w:t>Оборудование учебного кабинета:</w:t>
      </w:r>
    </w:p>
    <w:p w:rsidR="00795351" w:rsidRDefault="004A47CE" w:rsidP="008614CE">
      <w:pPr>
        <w:pStyle w:val="a6"/>
        <w:numPr>
          <w:ilvl w:val="2"/>
          <w:numId w:val="10"/>
        </w:numPr>
        <w:tabs>
          <w:tab w:val="left" w:pos="928"/>
        </w:tabs>
        <w:ind w:left="426" w:right="1649" w:hanging="284"/>
        <w:jc w:val="left"/>
        <w:rPr>
          <w:sz w:val="24"/>
        </w:rPr>
      </w:pPr>
      <w:r>
        <w:rPr>
          <w:sz w:val="24"/>
        </w:rPr>
        <w:t>мебель для организации рабочего места преподавателя, рабочих мест обучающихся, для рационального размещения и хранения учебного оборудования</w:t>
      </w:r>
    </w:p>
    <w:p w:rsidR="00795351" w:rsidRDefault="004A47CE" w:rsidP="008614CE">
      <w:pPr>
        <w:pStyle w:val="a3"/>
        <w:ind w:left="426" w:hanging="284"/>
      </w:pPr>
      <w:r>
        <w:t>-</w:t>
      </w:r>
      <w:r w:rsidR="008614CE">
        <w:tab/>
      </w:r>
      <w:r>
        <w:t>учебники</w:t>
      </w:r>
    </w:p>
    <w:p w:rsidR="00795351" w:rsidRDefault="004A47CE" w:rsidP="008614CE">
      <w:pPr>
        <w:pStyle w:val="a6"/>
        <w:numPr>
          <w:ilvl w:val="2"/>
          <w:numId w:val="10"/>
        </w:numPr>
        <w:tabs>
          <w:tab w:val="left" w:pos="928"/>
        </w:tabs>
        <w:ind w:left="426" w:hanging="284"/>
        <w:jc w:val="left"/>
        <w:rPr>
          <w:sz w:val="24"/>
        </w:rPr>
      </w:pPr>
      <w:r>
        <w:rPr>
          <w:sz w:val="24"/>
        </w:rPr>
        <w:t>словари</w:t>
      </w:r>
    </w:p>
    <w:p w:rsidR="00795351" w:rsidRDefault="004A47CE" w:rsidP="008614CE">
      <w:pPr>
        <w:pStyle w:val="a6"/>
        <w:numPr>
          <w:ilvl w:val="2"/>
          <w:numId w:val="10"/>
        </w:numPr>
        <w:tabs>
          <w:tab w:val="left" w:pos="928"/>
        </w:tabs>
        <w:ind w:left="426" w:hanging="284"/>
        <w:jc w:val="left"/>
        <w:rPr>
          <w:sz w:val="24"/>
        </w:rPr>
      </w:pPr>
      <w:r>
        <w:rPr>
          <w:sz w:val="24"/>
        </w:rPr>
        <w:t>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</w:p>
    <w:p w:rsidR="00795351" w:rsidRDefault="004A47CE" w:rsidP="008614CE">
      <w:pPr>
        <w:pStyle w:val="a6"/>
        <w:numPr>
          <w:ilvl w:val="2"/>
          <w:numId w:val="10"/>
        </w:numPr>
        <w:tabs>
          <w:tab w:val="left" w:pos="923"/>
        </w:tabs>
        <w:ind w:left="426" w:hanging="284"/>
        <w:jc w:val="left"/>
        <w:rPr>
          <w:sz w:val="24"/>
        </w:rPr>
      </w:pPr>
      <w:r>
        <w:rPr>
          <w:spacing w:val="-3"/>
          <w:sz w:val="24"/>
        </w:rPr>
        <w:t xml:space="preserve">портреты выдающихся писателей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поэтов</w:t>
      </w:r>
    </w:p>
    <w:p w:rsidR="00795351" w:rsidRDefault="004A47CE" w:rsidP="005E08E0">
      <w:pPr>
        <w:pStyle w:val="a3"/>
      </w:pPr>
      <w:r>
        <w:t>Технические средства обучения:</w:t>
      </w:r>
    </w:p>
    <w:p w:rsidR="00795351" w:rsidRDefault="004A47CE" w:rsidP="008614CE">
      <w:pPr>
        <w:pStyle w:val="a6"/>
        <w:numPr>
          <w:ilvl w:val="3"/>
          <w:numId w:val="10"/>
        </w:numPr>
        <w:tabs>
          <w:tab w:val="left" w:pos="1147"/>
        </w:tabs>
        <w:ind w:left="426" w:hanging="284"/>
        <w:jc w:val="left"/>
        <w:rPr>
          <w:sz w:val="24"/>
        </w:rPr>
      </w:pPr>
      <w:r>
        <w:rPr>
          <w:sz w:val="24"/>
        </w:rPr>
        <w:t>проектор</w:t>
      </w:r>
    </w:p>
    <w:p w:rsidR="00795351" w:rsidRDefault="004A47CE" w:rsidP="008614CE">
      <w:pPr>
        <w:pStyle w:val="a6"/>
        <w:numPr>
          <w:ilvl w:val="3"/>
          <w:numId w:val="10"/>
        </w:numPr>
        <w:tabs>
          <w:tab w:val="left" w:pos="1508"/>
          <w:tab w:val="left" w:pos="1509"/>
        </w:tabs>
        <w:ind w:left="426" w:hanging="284"/>
        <w:jc w:val="left"/>
        <w:rPr>
          <w:sz w:val="24"/>
        </w:rPr>
      </w:pPr>
      <w:r>
        <w:rPr>
          <w:sz w:val="24"/>
        </w:rPr>
        <w:t>экран</w:t>
      </w:r>
    </w:p>
    <w:p w:rsidR="00795351" w:rsidRDefault="004A47CE" w:rsidP="008614CE">
      <w:pPr>
        <w:pStyle w:val="a6"/>
        <w:numPr>
          <w:ilvl w:val="3"/>
          <w:numId w:val="10"/>
        </w:numPr>
        <w:tabs>
          <w:tab w:val="left" w:pos="1508"/>
          <w:tab w:val="left" w:pos="1509"/>
        </w:tabs>
        <w:ind w:left="426" w:hanging="284"/>
        <w:jc w:val="left"/>
        <w:rPr>
          <w:sz w:val="24"/>
        </w:rPr>
      </w:pPr>
      <w:r>
        <w:rPr>
          <w:sz w:val="24"/>
        </w:rPr>
        <w:t>компьютер</w:t>
      </w:r>
    </w:p>
    <w:p w:rsidR="00795351" w:rsidRDefault="004A47CE" w:rsidP="008614CE">
      <w:pPr>
        <w:pStyle w:val="a6"/>
        <w:numPr>
          <w:ilvl w:val="2"/>
          <w:numId w:val="10"/>
        </w:numPr>
        <w:tabs>
          <w:tab w:val="left" w:pos="851"/>
        </w:tabs>
        <w:ind w:left="426" w:hanging="284"/>
        <w:jc w:val="left"/>
        <w:rPr>
          <w:sz w:val="24"/>
        </w:rPr>
      </w:pPr>
      <w:r>
        <w:rPr>
          <w:sz w:val="24"/>
        </w:rPr>
        <w:t>телевизор</w:t>
      </w:r>
    </w:p>
    <w:p w:rsidR="00795351" w:rsidRDefault="00795351">
      <w:pPr>
        <w:pStyle w:val="a3"/>
        <w:spacing w:before="4"/>
        <w:rPr>
          <w:sz w:val="36"/>
        </w:rPr>
      </w:pPr>
    </w:p>
    <w:p w:rsidR="00795351" w:rsidRDefault="004A47CE">
      <w:pPr>
        <w:pStyle w:val="11"/>
        <w:numPr>
          <w:ilvl w:val="1"/>
          <w:numId w:val="10"/>
        </w:numPr>
        <w:tabs>
          <w:tab w:val="left" w:pos="643"/>
        </w:tabs>
        <w:ind w:hanging="421"/>
      </w:pPr>
      <w:r>
        <w:t>Информационное обеспечение</w:t>
      </w:r>
      <w:r>
        <w:rPr>
          <w:spacing w:val="-6"/>
        </w:rPr>
        <w:t xml:space="preserve"> </w:t>
      </w:r>
      <w:r>
        <w:t>обучения</w:t>
      </w:r>
    </w:p>
    <w:p w:rsidR="00795351" w:rsidRDefault="004A47CE">
      <w:pPr>
        <w:spacing w:before="178" w:line="360" w:lineRule="auto"/>
        <w:ind w:left="222"/>
        <w:rPr>
          <w:b/>
          <w:sz w:val="24"/>
        </w:rPr>
      </w:pPr>
      <w:r>
        <w:rPr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795351" w:rsidRDefault="004A47CE">
      <w:pPr>
        <w:spacing w:before="162"/>
        <w:ind w:left="222"/>
        <w:rPr>
          <w:b/>
          <w:sz w:val="24"/>
        </w:rPr>
      </w:pPr>
      <w:r>
        <w:rPr>
          <w:b/>
          <w:sz w:val="24"/>
        </w:rPr>
        <w:t>Основные источники:</w:t>
      </w:r>
    </w:p>
    <w:p w:rsidR="003B7CCB" w:rsidRPr="00984423" w:rsidRDefault="003B7CCB" w:rsidP="003B7CCB">
      <w:pPr>
        <w:pStyle w:val="22"/>
        <w:numPr>
          <w:ilvl w:val="0"/>
          <w:numId w:val="20"/>
        </w:numPr>
        <w:shd w:val="clear" w:color="auto" w:fill="auto"/>
        <w:tabs>
          <w:tab w:val="left" w:pos="330"/>
        </w:tabs>
        <w:spacing w:after="0" w:line="274" w:lineRule="exact"/>
        <w:ind w:left="440" w:hanging="44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>Зинин, С.А., Сахаров, В.И. Русский язык и литература. Литература: учебник для 10 класса общеобразовательных учреждений. Базовый уровень в 2 частях. Часть 1. [Электронный ресурс]: учебник / С.А. Зинин, В.И. Сахаров; Изд-во "Русское слово-учебник " (ЭБС). - Москва: Русское слово-учебник, 2015. - 276 с.</w:t>
      </w:r>
    </w:p>
    <w:p w:rsidR="003B7CCB" w:rsidRPr="00984423" w:rsidRDefault="003B7CCB" w:rsidP="003B7CCB">
      <w:pPr>
        <w:pStyle w:val="22"/>
        <w:numPr>
          <w:ilvl w:val="0"/>
          <w:numId w:val="20"/>
        </w:numPr>
        <w:shd w:val="clear" w:color="auto" w:fill="auto"/>
        <w:tabs>
          <w:tab w:val="left" w:pos="354"/>
        </w:tabs>
        <w:spacing w:after="0" w:line="274" w:lineRule="exact"/>
        <w:ind w:left="440" w:hanging="44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>Зинин, С.А., Сахаров, В.И. Русский язык и литература. Литература: учебник для 10 класса общеобразовательных учреждений. Базовый уровень в 2 частях. Часть 2. [Электронный ресурс]: учебник/ С.А. Зинин, В.И. Сахаров; Изд-во "Русское слово-учебник " (ЭБС). - Москва: Русское слово-учебник, 2016 - 292 с.</w:t>
      </w:r>
    </w:p>
    <w:p w:rsidR="003B7CCB" w:rsidRPr="00984423" w:rsidRDefault="003B7CCB" w:rsidP="003B7CCB">
      <w:pPr>
        <w:pStyle w:val="22"/>
        <w:numPr>
          <w:ilvl w:val="0"/>
          <w:numId w:val="20"/>
        </w:numPr>
        <w:shd w:val="clear" w:color="auto" w:fill="auto"/>
        <w:tabs>
          <w:tab w:val="left" w:pos="354"/>
        </w:tabs>
        <w:spacing w:after="0" w:line="274" w:lineRule="exact"/>
        <w:ind w:left="440" w:hanging="44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Зинин, С.А., </w:t>
      </w:r>
      <w:proofErr w:type="spellStart"/>
      <w:r w:rsidRPr="00984423">
        <w:rPr>
          <w:sz w:val="24"/>
          <w:szCs w:val="24"/>
          <w:lang w:val="ru-RU"/>
        </w:rPr>
        <w:t>Чалмаев</w:t>
      </w:r>
      <w:proofErr w:type="spellEnd"/>
      <w:r w:rsidRPr="00984423">
        <w:rPr>
          <w:sz w:val="24"/>
          <w:szCs w:val="24"/>
          <w:lang w:val="ru-RU"/>
        </w:rPr>
        <w:t xml:space="preserve">, В.А. Русский язык и литература. Литература: учебник для 11 класса общеобразовательных учреждений. Базовый уровень в 2 частях. Часть 1. [Электронный ресурс]: учебник / С.А. Зинин, В.А. </w:t>
      </w:r>
      <w:proofErr w:type="spellStart"/>
      <w:r w:rsidRPr="00984423">
        <w:rPr>
          <w:sz w:val="24"/>
          <w:szCs w:val="24"/>
          <w:lang w:val="ru-RU"/>
        </w:rPr>
        <w:t>Чалмаев</w:t>
      </w:r>
      <w:proofErr w:type="spellEnd"/>
      <w:r w:rsidRPr="00984423">
        <w:rPr>
          <w:sz w:val="24"/>
          <w:szCs w:val="24"/>
          <w:lang w:val="ru-RU"/>
        </w:rPr>
        <w:t>; Изд-во "Русское слово-учебник " (ЭБС). - Москва: Русское слово-учебник, 2016 - 428 с.</w:t>
      </w:r>
    </w:p>
    <w:p w:rsidR="003B7CCB" w:rsidRPr="003B7CCB" w:rsidRDefault="003B7CCB" w:rsidP="003B7CCB">
      <w:pPr>
        <w:pStyle w:val="22"/>
        <w:numPr>
          <w:ilvl w:val="0"/>
          <w:numId w:val="20"/>
        </w:numPr>
        <w:shd w:val="clear" w:color="auto" w:fill="auto"/>
        <w:tabs>
          <w:tab w:val="left" w:pos="354"/>
        </w:tabs>
        <w:spacing w:after="240" w:line="274" w:lineRule="exact"/>
        <w:ind w:left="440" w:hanging="440"/>
        <w:jc w:val="both"/>
        <w:rPr>
          <w:lang w:val="ru-RU"/>
        </w:rPr>
      </w:pPr>
      <w:r w:rsidRPr="00984423">
        <w:rPr>
          <w:sz w:val="24"/>
          <w:szCs w:val="24"/>
          <w:lang w:val="ru-RU"/>
        </w:rPr>
        <w:t xml:space="preserve">Зинин, С.А., </w:t>
      </w:r>
      <w:proofErr w:type="spellStart"/>
      <w:r w:rsidRPr="00984423">
        <w:rPr>
          <w:sz w:val="24"/>
          <w:szCs w:val="24"/>
          <w:lang w:val="ru-RU"/>
        </w:rPr>
        <w:t>Чалмаев</w:t>
      </w:r>
      <w:proofErr w:type="spellEnd"/>
      <w:r w:rsidRPr="00984423">
        <w:rPr>
          <w:sz w:val="24"/>
          <w:szCs w:val="24"/>
          <w:lang w:val="ru-RU"/>
        </w:rPr>
        <w:t xml:space="preserve">, В.А. Русский язык и литература. Литература: учебник для 11 класса общеобразовательных учреждений. Базовый уровень в 2 частях. Часть 2. [Электронный ресурс]: учебник / С.А. Зинин, В.А. </w:t>
      </w:r>
      <w:proofErr w:type="spellStart"/>
      <w:r w:rsidRPr="00984423">
        <w:rPr>
          <w:sz w:val="24"/>
          <w:szCs w:val="24"/>
          <w:lang w:val="ru-RU"/>
        </w:rPr>
        <w:t>Чалмаев</w:t>
      </w:r>
      <w:proofErr w:type="spellEnd"/>
      <w:r w:rsidRPr="00984423">
        <w:rPr>
          <w:sz w:val="24"/>
          <w:szCs w:val="24"/>
          <w:lang w:val="ru-RU"/>
        </w:rPr>
        <w:t>; Изд-во "Русское слово-учебник " (ЭБС). - Москва: Русское слово-учебник</w:t>
      </w:r>
      <w:r w:rsidRPr="003B7CCB">
        <w:rPr>
          <w:lang w:val="ru-RU"/>
        </w:rPr>
        <w:t>, 2016 - 448 с.</w:t>
      </w:r>
    </w:p>
    <w:p w:rsidR="003B7CCB" w:rsidRDefault="003B7CCB" w:rsidP="003B7CCB">
      <w:pPr>
        <w:pStyle w:val="90"/>
        <w:shd w:val="clear" w:color="auto" w:fill="auto"/>
        <w:spacing w:before="0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>: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30"/>
        </w:tabs>
        <w:spacing w:after="0" w:line="274" w:lineRule="exact"/>
        <w:ind w:firstLine="0"/>
        <w:jc w:val="both"/>
        <w:rPr>
          <w:sz w:val="24"/>
          <w:szCs w:val="24"/>
        </w:rPr>
      </w:pPr>
      <w:proofErr w:type="spellStart"/>
      <w:r w:rsidRPr="00984423">
        <w:rPr>
          <w:sz w:val="24"/>
          <w:szCs w:val="24"/>
          <w:lang w:val="ru-RU"/>
        </w:rPr>
        <w:t>Агеносов</w:t>
      </w:r>
      <w:proofErr w:type="spellEnd"/>
      <w:r w:rsidRPr="00984423">
        <w:rPr>
          <w:sz w:val="24"/>
          <w:szCs w:val="24"/>
          <w:lang w:val="ru-RU"/>
        </w:rPr>
        <w:t xml:space="preserve"> В.В. Русская литература 20 века (ч.1,2). </w:t>
      </w:r>
      <w:r w:rsidRPr="00984423">
        <w:rPr>
          <w:sz w:val="24"/>
          <w:szCs w:val="24"/>
        </w:rPr>
        <w:t xml:space="preserve">11 </w:t>
      </w:r>
      <w:proofErr w:type="spellStart"/>
      <w:r w:rsidRPr="00984423">
        <w:rPr>
          <w:sz w:val="24"/>
          <w:szCs w:val="24"/>
        </w:rPr>
        <w:t>кл</w:t>
      </w:r>
      <w:proofErr w:type="spellEnd"/>
      <w:proofErr w:type="gramStart"/>
      <w:r w:rsidRPr="00984423">
        <w:rPr>
          <w:sz w:val="24"/>
          <w:szCs w:val="24"/>
        </w:rPr>
        <w:t>.-</w:t>
      </w:r>
      <w:proofErr w:type="gramEnd"/>
      <w:r w:rsidRPr="00984423">
        <w:rPr>
          <w:sz w:val="24"/>
          <w:szCs w:val="24"/>
        </w:rPr>
        <w:t xml:space="preserve"> М., 2005.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Русская литература 19 века (ч.1, 2). 10 </w:t>
      </w:r>
      <w:proofErr w:type="spellStart"/>
      <w:r w:rsidRPr="00984423">
        <w:rPr>
          <w:sz w:val="24"/>
          <w:szCs w:val="24"/>
          <w:lang w:val="ru-RU"/>
        </w:rPr>
        <w:t>кл</w:t>
      </w:r>
      <w:proofErr w:type="spellEnd"/>
      <w:r w:rsidRPr="00984423">
        <w:rPr>
          <w:sz w:val="24"/>
          <w:szCs w:val="24"/>
          <w:lang w:val="ru-RU"/>
        </w:rPr>
        <w:t>. - М., 2005.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8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Русская литература 19 века. Учебник практикум (ч.1,2, 3). 11 </w:t>
      </w:r>
      <w:proofErr w:type="spellStart"/>
      <w:proofErr w:type="gramStart"/>
      <w:r w:rsidRPr="00984423">
        <w:rPr>
          <w:sz w:val="24"/>
          <w:szCs w:val="24"/>
          <w:lang w:val="ru-RU"/>
        </w:rPr>
        <w:t>кл</w:t>
      </w:r>
      <w:proofErr w:type="spellEnd"/>
      <w:r w:rsidRPr="00984423">
        <w:rPr>
          <w:sz w:val="24"/>
          <w:szCs w:val="24"/>
          <w:lang w:val="ru-RU"/>
        </w:rPr>
        <w:t>./</w:t>
      </w:r>
      <w:proofErr w:type="gramEnd"/>
      <w:r w:rsidRPr="00984423">
        <w:rPr>
          <w:sz w:val="24"/>
          <w:szCs w:val="24"/>
          <w:lang w:val="ru-RU"/>
        </w:rPr>
        <w:t>под ред. Ю.И. Лысого. - М. 2003.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t xml:space="preserve">Русская литература 20 в.(ч.1,2.). 11кл. под ред. </w:t>
      </w:r>
      <w:r w:rsidRPr="00984423">
        <w:rPr>
          <w:sz w:val="24"/>
          <w:szCs w:val="24"/>
        </w:rPr>
        <w:t xml:space="preserve">В.П. </w:t>
      </w:r>
      <w:proofErr w:type="spellStart"/>
      <w:r w:rsidRPr="00984423">
        <w:rPr>
          <w:sz w:val="24"/>
          <w:szCs w:val="24"/>
        </w:rPr>
        <w:t>Журавлева</w:t>
      </w:r>
      <w:proofErr w:type="spellEnd"/>
      <w:r w:rsidRPr="00984423">
        <w:rPr>
          <w:sz w:val="24"/>
          <w:szCs w:val="24"/>
        </w:rPr>
        <w:t>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t xml:space="preserve">Лебедев Ю.В. Русская литература 19 века (ч.1, 2). </w:t>
      </w:r>
      <w:proofErr w:type="gramStart"/>
      <w:r w:rsidRPr="00984423">
        <w:rPr>
          <w:sz w:val="24"/>
          <w:szCs w:val="24"/>
        </w:rPr>
        <w:t>10</w:t>
      </w:r>
      <w:proofErr w:type="gramEnd"/>
      <w:r w:rsidRPr="00984423">
        <w:rPr>
          <w:sz w:val="24"/>
          <w:szCs w:val="24"/>
        </w:rPr>
        <w:t xml:space="preserve"> </w:t>
      </w:r>
      <w:proofErr w:type="spellStart"/>
      <w:r w:rsidRPr="00984423">
        <w:rPr>
          <w:sz w:val="24"/>
          <w:szCs w:val="24"/>
        </w:rPr>
        <w:t>кл</w:t>
      </w:r>
      <w:proofErr w:type="spellEnd"/>
      <w:r w:rsidRPr="00984423">
        <w:rPr>
          <w:sz w:val="24"/>
          <w:szCs w:val="24"/>
        </w:rPr>
        <w:t>. -</w:t>
      </w:r>
      <w:proofErr w:type="gramStart"/>
      <w:r w:rsidRPr="00984423">
        <w:rPr>
          <w:sz w:val="24"/>
          <w:szCs w:val="24"/>
        </w:rPr>
        <w:t>М.,</w:t>
      </w:r>
      <w:proofErr w:type="gramEnd"/>
      <w:r w:rsidRPr="00984423">
        <w:rPr>
          <w:sz w:val="24"/>
          <w:szCs w:val="24"/>
        </w:rPr>
        <w:t xml:space="preserve"> 2003.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proofErr w:type="spellStart"/>
      <w:r w:rsidRPr="00984423">
        <w:rPr>
          <w:sz w:val="24"/>
          <w:szCs w:val="24"/>
          <w:lang w:val="ru-RU"/>
        </w:rPr>
        <w:t>Маранцман</w:t>
      </w:r>
      <w:proofErr w:type="spellEnd"/>
      <w:r w:rsidRPr="00984423">
        <w:rPr>
          <w:sz w:val="24"/>
          <w:szCs w:val="24"/>
          <w:lang w:val="ru-RU"/>
        </w:rPr>
        <w:t xml:space="preserve"> В.Г. и др. Литература. Программа (ч.1,2). 10 </w:t>
      </w:r>
      <w:proofErr w:type="spellStart"/>
      <w:r w:rsidRPr="00984423">
        <w:rPr>
          <w:sz w:val="24"/>
          <w:szCs w:val="24"/>
          <w:lang w:val="ru-RU"/>
        </w:rPr>
        <w:t>кл</w:t>
      </w:r>
      <w:proofErr w:type="spellEnd"/>
      <w:r w:rsidRPr="00984423">
        <w:rPr>
          <w:sz w:val="24"/>
          <w:szCs w:val="24"/>
          <w:lang w:val="ru-RU"/>
        </w:rPr>
        <w:t>. М., 2005.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lastRenderedPageBreak/>
        <w:t xml:space="preserve">Русская литература 19 века (ч.1,2,3) под ред. </w:t>
      </w:r>
      <w:proofErr w:type="spellStart"/>
      <w:r w:rsidRPr="00984423">
        <w:rPr>
          <w:sz w:val="24"/>
          <w:szCs w:val="24"/>
        </w:rPr>
        <w:t>Обернихиной</w:t>
      </w:r>
      <w:proofErr w:type="spellEnd"/>
      <w:r w:rsidRPr="00984423">
        <w:rPr>
          <w:sz w:val="24"/>
          <w:szCs w:val="24"/>
        </w:rPr>
        <w:t xml:space="preserve"> Г.А. - М., 2005.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368"/>
        </w:tabs>
        <w:spacing w:after="0" w:line="274" w:lineRule="exact"/>
        <w:ind w:firstLine="0"/>
        <w:jc w:val="both"/>
        <w:rPr>
          <w:sz w:val="24"/>
          <w:szCs w:val="24"/>
        </w:rPr>
      </w:pPr>
      <w:proofErr w:type="spellStart"/>
      <w:r w:rsidRPr="00984423">
        <w:rPr>
          <w:sz w:val="24"/>
          <w:szCs w:val="24"/>
          <w:lang w:val="ru-RU"/>
        </w:rPr>
        <w:t>Обернихина</w:t>
      </w:r>
      <w:proofErr w:type="spellEnd"/>
      <w:r w:rsidRPr="00984423">
        <w:rPr>
          <w:sz w:val="24"/>
          <w:szCs w:val="24"/>
          <w:lang w:val="ru-RU"/>
        </w:rPr>
        <w:t xml:space="preserve"> Г.А., Антонова А.Г., </w:t>
      </w:r>
      <w:proofErr w:type="spellStart"/>
      <w:r w:rsidRPr="00984423">
        <w:rPr>
          <w:sz w:val="24"/>
          <w:szCs w:val="24"/>
          <w:lang w:val="ru-RU"/>
        </w:rPr>
        <w:t>Вольнова</w:t>
      </w:r>
      <w:proofErr w:type="spellEnd"/>
      <w:r w:rsidRPr="00984423">
        <w:rPr>
          <w:sz w:val="24"/>
          <w:szCs w:val="24"/>
          <w:lang w:val="ru-RU"/>
        </w:rPr>
        <w:t xml:space="preserve"> И.Л. и др. Литература </w:t>
      </w:r>
      <w:proofErr w:type="gramStart"/>
      <w:r w:rsidRPr="00984423">
        <w:rPr>
          <w:sz w:val="24"/>
          <w:szCs w:val="24"/>
          <w:lang w:val="ru-RU"/>
        </w:rPr>
        <w:t>Практикум :</w:t>
      </w:r>
      <w:proofErr w:type="gramEnd"/>
      <w:r w:rsidRPr="00984423">
        <w:rPr>
          <w:sz w:val="24"/>
          <w:szCs w:val="24"/>
          <w:lang w:val="ru-RU"/>
        </w:rPr>
        <w:t xml:space="preserve"> учебное пособие. /под ред. </w:t>
      </w:r>
      <w:r w:rsidRPr="00984423">
        <w:rPr>
          <w:sz w:val="24"/>
          <w:szCs w:val="24"/>
        </w:rPr>
        <w:t xml:space="preserve">Г.А. </w:t>
      </w:r>
      <w:proofErr w:type="spellStart"/>
      <w:r w:rsidRPr="00984423">
        <w:rPr>
          <w:sz w:val="24"/>
          <w:szCs w:val="24"/>
        </w:rPr>
        <w:t>Обернихиной</w:t>
      </w:r>
      <w:proofErr w:type="spellEnd"/>
      <w:r w:rsidRPr="00984423">
        <w:rPr>
          <w:sz w:val="24"/>
          <w:szCs w:val="24"/>
        </w:rPr>
        <w:t xml:space="preserve"> Г.А. - </w:t>
      </w:r>
      <w:proofErr w:type="gramStart"/>
      <w:r w:rsidRPr="00984423">
        <w:rPr>
          <w:sz w:val="24"/>
          <w:szCs w:val="24"/>
        </w:rPr>
        <w:t>М. ,</w:t>
      </w:r>
      <w:proofErr w:type="gramEnd"/>
      <w:r w:rsidRPr="00984423">
        <w:rPr>
          <w:sz w:val="24"/>
          <w:szCs w:val="24"/>
        </w:rPr>
        <w:t xml:space="preserve"> 2007.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 История русской литературы 19 века, 1800-1830гг. /Под ред. В.Н </w:t>
      </w:r>
      <w:proofErr w:type="spellStart"/>
      <w:r w:rsidRPr="00984423">
        <w:rPr>
          <w:sz w:val="24"/>
          <w:szCs w:val="24"/>
          <w:lang w:val="ru-RU"/>
        </w:rPr>
        <w:t>Аношкиной</w:t>
      </w:r>
      <w:proofErr w:type="spellEnd"/>
      <w:r w:rsidRPr="00984423">
        <w:rPr>
          <w:sz w:val="24"/>
          <w:szCs w:val="24"/>
          <w:lang w:val="ru-RU"/>
        </w:rPr>
        <w:t xml:space="preserve"> и </w:t>
      </w:r>
      <w:proofErr w:type="spellStart"/>
      <w:proofErr w:type="gramStart"/>
      <w:r w:rsidRPr="00984423">
        <w:rPr>
          <w:sz w:val="24"/>
          <w:szCs w:val="24"/>
          <w:lang w:val="ru-RU"/>
        </w:rPr>
        <w:t>С.М.Петрова</w:t>
      </w:r>
      <w:proofErr w:type="spellEnd"/>
      <w:r w:rsidRPr="00984423">
        <w:rPr>
          <w:sz w:val="24"/>
          <w:szCs w:val="24"/>
          <w:lang w:val="ru-RU"/>
        </w:rPr>
        <w:t>.-</w:t>
      </w:r>
      <w:proofErr w:type="gramEnd"/>
      <w:r w:rsidRPr="00984423">
        <w:rPr>
          <w:sz w:val="24"/>
          <w:szCs w:val="24"/>
          <w:lang w:val="ru-RU"/>
        </w:rPr>
        <w:t xml:space="preserve"> М., 2000.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>История русской литературы 11-19 вв. /Под ред. В.И. Коровина, Н.И. Якушина. -М</w:t>
      </w:r>
      <w:proofErr w:type="gramStart"/>
      <w:r w:rsidRPr="00984423">
        <w:rPr>
          <w:sz w:val="24"/>
          <w:szCs w:val="24"/>
          <w:lang w:val="ru-RU"/>
        </w:rPr>
        <w:t>, ,</w:t>
      </w:r>
      <w:proofErr w:type="gramEnd"/>
      <w:r w:rsidRPr="00984423">
        <w:rPr>
          <w:sz w:val="24"/>
          <w:szCs w:val="24"/>
          <w:lang w:val="ru-RU"/>
        </w:rPr>
        <w:t xml:space="preserve"> 2001.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История русской литературы 19 </w:t>
      </w:r>
      <w:proofErr w:type="gramStart"/>
      <w:r w:rsidRPr="00984423">
        <w:rPr>
          <w:sz w:val="24"/>
          <w:szCs w:val="24"/>
          <w:lang w:val="ru-RU"/>
        </w:rPr>
        <w:t>века./</w:t>
      </w:r>
      <w:proofErr w:type="gramEnd"/>
      <w:r w:rsidRPr="00984423">
        <w:rPr>
          <w:sz w:val="24"/>
          <w:szCs w:val="24"/>
          <w:lang w:val="ru-RU"/>
        </w:rPr>
        <w:t xml:space="preserve">Под ред. В.Н </w:t>
      </w:r>
      <w:proofErr w:type="spellStart"/>
      <w:r w:rsidRPr="00984423">
        <w:rPr>
          <w:sz w:val="24"/>
          <w:szCs w:val="24"/>
          <w:lang w:val="ru-RU"/>
        </w:rPr>
        <w:t>Аношкина</w:t>
      </w:r>
      <w:proofErr w:type="spellEnd"/>
      <w:r w:rsidRPr="00984423">
        <w:rPr>
          <w:sz w:val="24"/>
          <w:szCs w:val="24"/>
          <w:lang w:val="ru-RU"/>
        </w:rPr>
        <w:t>, Л.Д. Громова. -М., 2001.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proofErr w:type="spellStart"/>
      <w:r w:rsidRPr="00984423">
        <w:rPr>
          <w:sz w:val="24"/>
          <w:szCs w:val="24"/>
          <w:lang w:val="ru-RU"/>
        </w:rPr>
        <w:t>Кожинов</w:t>
      </w:r>
      <w:proofErr w:type="spellEnd"/>
      <w:r w:rsidRPr="00984423">
        <w:rPr>
          <w:sz w:val="24"/>
          <w:szCs w:val="24"/>
          <w:lang w:val="ru-RU"/>
        </w:rPr>
        <w:t xml:space="preserve"> В. Пророк в своем отечестве. -М., 2002.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Литературные манифесты от символизма до наших </w:t>
      </w:r>
      <w:proofErr w:type="gramStart"/>
      <w:r w:rsidRPr="00984423">
        <w:rPr>
          <w:sz w:val="24"/>
          <w:szCs w:val="24"/>
          <w:lang w:val="ru-RU"/>
        </w:rPr>
        <w:t>дней..</w:t>
      </w:r>
      <w:proofErr w:type="gramEnd"/>
      <w:r w:rsidRPr="00984423">
        <w:rPr>
          <w:sz w:val="24"/>
          <w:szCs w:val="24"/>
          <w:lang w:val="ru-RU"/>
        </w:rPr>
        <w:t>-М., 2000.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74" w:lineRule="exact"/>
        <w:ind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Михайлов А. Жизнь </w:t>
      </w:r>
      <w:proofErr w:type="spellStart"/>
      <w:r w:rsidRPr="00984423">
        <w:rPr>
          <w:sz w:val="24"/>
          <w:szCs w:val="24"/>
          <w:lang w:val="ru-RU"/>
        </w:rPr>
        <w:t>В.Маяковского</w:t>
      </w:r>
      <w:proofErr w:type="spellEnd"/>
      <w:r w:rsidRPr="00984423">
        <w:rPr>
          <w:sz w:val="24"/>
          <w:szCs w:val="24"/>
          <w:lang w:val="ru-RU"/>
        </w:rPr>
        <w:t>. - М., 2003.</w:t>
      </w:r>
    </w:p>
    <w:p w:rsidR="003B7CCB" w:rsidRPr="00984423" w:rsidRDefault="003B7CCB" w:rsidP="00C72A69">
      <w:pPr>
        <w:pStyle w:val="22"/>
        <w:numPr>
          <w:ilvl w:val="0"/>
          <w:numId w:val="21"/>
        </w:numPr>
        <w:shd w:val="clear" w:color="auto" w:fill="auto"/>
        <w:tabs>
          <w:tab w:val="left" w:pos="474"/>
        </w:tabs>
        <w:spacing w:after="0" w:line="274" w:lineRule="exact"/>
        <w:ind w:right="1780" w:firstLine="0"/>
        <w:jc w:val="both"/>
        <w:rPr>
          <w:sz w:val="24"/>
          <w:szCs w:val="24"/>
          <w:lang w:val="ru-RU"/>
        </w:rPr>
      </w:pPr>
      <w:r w:rsidRPr="00984423">
        <w:rPr>
          <w:sz w:val="24"/>
          <w:szCs w:val="24"/>
          <w:lang w:val="ru-RU"/>
        </w:rPr>
        <w:t xml:space="preserve">Программа «Литература Урала». Учебная программа для основной школы под редакцией Созиной Е.К., Литовской М.А., </w:t>
      </w:r>
      <w:proofErr w:type="spellStart"/>
      <w:r w:rsidRPr="00984423">
        <w:rPr>
          <w:sz w:val="24"/>
          <w:szCs w:val="24"/>
          <w:lang w:val="ru-RU"/>
        </w:rPr>
        <w:t>Лейдермана</w:t>
      </w:r>
      <w:proofErr w:type="spellEnd"/>
      <w:r w:rsidRPr="00984423">
        <w:rPr>
          <w:sz w:val="24"/>
          <w:szCs w:val="24"/>
          <w:lang w:val="ru-RU"/>
        </w:rPr>
        <w:t xml:space="preserve"> Н.Л., Екатеринбург,</w:t>
      </w:r>
      <w:r w:rsidR="00984423" w:rsidRPr="00984423">
        <w:rPr>
          <w:sz w:val="24"/>
          <w:szCs w:val="24"/>
          <w:lang w:val="ru-RU"/>
        </w:rPr>
        <w:t xml:space="preserve"> </w:t>
      </w:r>
      <w:r w:rsidRPr="00984423">
        <w:rPr>
          <w:sz w:val="24"/>
          <w:szCs w:val="24"/>
          <w:lang w:val="ru-RU"/>
        </w:rPr>
        <w:t>У-Фактория, 2006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69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t>Коровина В.Я., Журавлёва В.П., Коровина В. И., Лебедева Ю. В. - учебник для общеобразовательных учреждений (базовый уровень</w:t>
      </w:r>
      <w:proofErr w:type="gramStart"/>
      <w:r w:rsidRPr="00984423">
        <w:rPr>
          <w:sz w:val="24"/>
          <w:szCs w:val="24"/>
          <w:lang w:val="ru-RU"/>
        </w:rPr>
        <w:t>).-</w:t>
      </w:r>
      <w:proofErr w:type="gramEnd"/>
      <w:r w:rsidRPr="00984423">
        <w:rPr>
          <w:sz w:val="24"/>
          <w:szCs w:val="24"/>
          <w:lang w:val="ru-RU"/>
        </w:rPr>
        <w:t xml:space="preserve"> </w:t>
      </w:r>
      <w:r w:rsidRPr="00984423">
        <w:rPr>
          <w:sz w:val="24"/>
          <w:szCs w:val="24"/>
        </w:rPr>
        <w:t xml:space="preserve">М.: </w:t>
      </w:r>
      <w:proofErr w:type="spellStart"/>
      <w:r w:rsidRPr="00984423">
        <w:rPr>
          <w:sz w:val="24"/>
          <w:szCs w:val="24"/>
        </w:rPr>
        <w:t>Просвещение</w:t>
      </w:r>
      <w:proofErr w:type="spellEnd"/>
      <w:r w:rsidRPr="00984423">
        <w:rPr>
          <w:sz w:val="24"/>
          <w:szCs w:val="24"/>
        </w:rPr>
        <w:t>, 2009.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7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t xml:space="preserve">Ю.В. Лебедев «Русская литература </w:t>
      </w:r>
      <w:r w:rsidRPr="00984423">
        <w:rPr>
          <w:sz w:val="24"/>
          <w:szCs w:val="24"/>
        </w:rPr>
        <w:t>XIX</w:t>
      </w:r>
      <w:r w:rsidRPr="00984423">
        <w:rPr>
          <w:sz w:val="24"/>
          <w:szCs w:val="24"/>
          <w:lang w:val="ru-RU"/>
        </w:rPr>
        <w:t xml:space="preserve"> века 10 </w:t>
      </w:r>
      <w:proofErr w:type="spellStart"/>
      <w:r w:rsidRPr="00984423">
        <w:rPr>
          <w:sz w:val="24"/>
          <w:szCs w:val="24"/>
          <w:lang w:val="ru-RU"/>
        </w:rPr>
        <w:t>кл</w:t>
      </w:r>
      <w:proofErr w:type="spellEnd"/>
      <w:r w:rsidRPr="00984423">
        <w:rPr>
          <w:sz w:val="24"/>
          <w:szCs w:val="24"/>
          <w:lang w:val="ru-RU"/>
        </w:rPr>
        <w:t xml:space="preserve">. / в 2-х ч.», учебник для общеобразовательных </w:t>
      </w:r>
      <w:proofErr w:type="gramStart"/>
      <w:r w:rsidRPr="00984423">
        <w:rPr>
          <w:sz w:val="24"/>
          <w:szCs w:val="24"/>
          <w:lang w:val="ru-RU"/>
        </w:rPr>
        <w:t>учреждений .</w:t>
      </w:r>
      <w:proofErr w:type="gramEnd"/>
      <w:r w:rsidRPr="00984423">
        <w:rPr>
          <w:sz w:val="24"/>
          <w:szCs w:val="24"/>
          <w:lang w:val="ru-RU"/>
        </w:rPr>
        <w:t xml:space="preserve"> </w:t>
      </w:r>
      <w:r w:rsidRPr="00984423">
        <w:rPr>
          <w:sz w:val="24"/>
          <w:szCs w:val="24"/>
        </w:rPr>
        <w:t>М.: «</w:t>
      </w:r>
      <w:proofErr w:type="spellStart"/>
      <w:r w:rsidRPr="00984423">
        <w:rPr>
          <w:sz w:val="24"/>
          <w:szCs w:val="24"/>
        </w:rPr>
        <w:t>Просвещение</w:t>
      </w:r>
      <w:proofErr w:type="spellEnd"/>
      <w:r w:rsidRPr="00984423">
        <w:rPr>
          <w:sz w:val="24"/>
          <w:szCs w:val="24"/>
        </w:rPr>
        <w:t>», 2015</w:t>
      </w:r>
    </w:p>
    <w:p w:rsidR="003B7CCB" w:rsidRPr="00984423" w:rsidRDefault="003B7CCB" w:rsidP="003B7CCB">
      <w:pPr>
        <w:pStyle w:val="22"/>
        <w:numPr>
          <w:ilvl w:val="0"/>
          <w:numId w:val="21"/>
        </w:numPr>
        <w:shd w:val="clear" w:color="auto" w:fill="auto"/>
        <w:tabs>
          <w:tab w:val="left" w:pos="478"/>
        </w:tabs>
        <w:spacing w:after="244" w:line="274" w:lineRule="exact"/>
        <w:ind w:firstLine="0"/>
        <w:jc w:val="both"/>
        <w:rPr>
          <w:sz w:val="24"/>
          <w:szCs w:val="24"/>
        </w:rPr>
      </w:pPr>
      <w:r w:rsidRPr="00984423">
        <w:rPr>
          <w:sz w:val="24"/>
          <w:szCs w:val="24"/>
          <w:lang w:val="ru-RU"/>
        </w:rPr>
        <w:t xml:space="preserve">Журавлёва </w:t>
      </w:r>
      <w:proofErr w:type="spellStart"/>
      <w:proofErr w:type="gramStart"/>
      <w:r w:rsidRPr="00984423">
        <w:rPr>
          <w:sz w:val="24"/>
          <w:szCs w:val="24"/>
          <w:lang w:val="ru-RU"/>
        </w:rPr>
        <w:t>В.П.«</w:t>
      </w:r>
      <w:proofErr w:type="gramEnd"/>
      <w:r w:rsidRPr="00984423">
        <w:rPr>
          <w:sz w:val="24"/>
          <w:szCs w:val="24"/>
          <w:lang w:val="ru-RU"/>
        </w:rPr>
        <w:t>Русская</w:t>
      </w:r>
      <w:proofErr w:type="spellEnd"/>
      <w:r w:rsidRPr="00984423">
        <w:rPr>
          <w:sz w:val="24"/>
          <w:szCs w:val="24"/>
          <w:lang w:val="ru-RU"/>
        </w:rPr>
        <w:t xml:space="preserve"> литература </w:t>
      </w:r>
      <w:r w:rsidRPr="00984423">
        <w:rPr>
          <w:sz w:val="24"/>
          <w:szCs w:val="24"/>
        </w:rPr>
        <w:t>XX</w:t>
      </w:r>
      <w:r w:rsidRPr="00984423">
        <w:rPr>
          <w:sz w:val="24"/>
          <w:szCs w:val="24"/>
          <w:lang w:val="ru-RU"/>
        </w:rPr>
        <w:t xml:space="preserve"> века 11 </w:t>
      </w:r>
      <w:proofErr w:type="spellStart"/>
      <w:r w:rsidRPr="00984423">
        <w:rPr>
          <w:sz w:val="24"/>
          <w:szCs w:val="24"/>
          <w:lang w:val="ru-RU"/>
        </w:rPr>
        <w:t>кл</w:t>
      </w:r>
      <w:proofErr w:type="spellEnd"/>
      <w:r w:rsidRPr="00984423">
        <w:rPr>
          <w:sz w:val="24"/>
          <w:szCs w:val="24"/>
          <w:lang w:val="ru-RU"/>
        </w:rPr>
        <w:t xml:space="preserve">. / в 2-х ч.», учебник для общеобразовательных </w:t>
      </w:r>
      <w:proofErr w:type="gramStart"/>
      <w:r w:rsidRPr="00984423">
        <w:rPr>
          <w:sz w:val="24"/>
          <w:szCs w:val="24"/>
          <w:lang w:val="ru-RU"/>
        </w:rPr>
        <w:t>учреждений .</w:t>
      </w:r>
      <w:proofErr w:type="gramEnd"/>
      <w:r w:rsidRPr="00984423">
        <w:rPr>
          <w:sz w:val="24"/>
          <w:szCs w:val="24"/>
          <w:lang w:val="ru-RU"/>
        </w:rPr>
        <w:t xml:space="preserve"> </w:t>
      </w:r>
      <w:proofErr w:type="gramStart"/>
      <w:r w:rsidRPr="00984423">
        <w:rPr>
          <w:sz w:val="24"/>
          <w:szCs w:val="24"/>
        </w:rPr>
        <w:t>М.:</w:t>
      </w:r>
      <w:proofErr w:type="gramEnd"/>
      <w:r w:rsidRPr="00984423">
        <w:rPr>
          <w:sz w:val="24"/>
          <w:szCs w:val="24"/>
        </w:rPr>
        <w:t xml:space="preserve"> «</w:t>
      </w:r>
      <w:proofErr w:type="spellStart"/>
      <w:r w:rsidRPr="00984423">
        <w:rPr>
          <w:sz w:val="24"/>
          <w:szCs w:val="24"/>
        </w:rPr>
        <w:t>Просвещение</w:t>
      </w:r>
      <w:proofErr w:type="spellEnd"/>
      <w:r w:rsidRPr="00984423">
        <w:rPr>
          <w:sz w:val="24"/>
          <w:szCs w:val="24"/>
        </w:rPr>
        <w:t xml:space="preserve">», 2009 </w:t>
      </w:r>
      <w:proofErr w:type="spellStart"/>
      <w:r w:rsidRPr="00984423">
        <w:rPr>
          <w:sz w:val="24"/>
          <w:szCs w:val="24"/>
        </w:rPr>
        <w:t>гг</w:t>
      </w:r>
      <w:proofErr w:type="spellEnd"/>
      <w:r w:rsidRPr="00984423">
        <w:rPr>
          <w:sz w:val="24"/>
          <w:szCs w:val="24"/>
        </w:rPr>
        <w:t>.</w:t>
      </w:r>
    </w:p>
    <w:p w:rsidR="003B7CCB" w:rsidRDefault="003B7CCB" w:rsidP="003B7CCB">
      <w:pPr>
        <w:pStyle w:val="90"/>
        <w:shd w:val="clear" w:color="auto" w:fill="auto"/>
        <w:spacing w:before="0" w:line="269" w:lineRule="exact"/>
      </w:pPr>
      <w:proofErr w:type="spellStart"/>
      <w:r>
        <w:t>Интернет-ресурсы</w:t>
      </w:r>
      <w:proofErr w:type="spellEnd"/>
      <w:r>
        <w:t>:</w:t>
      </w:r>
    </w:p>
    <w:p w:rsidR="003B7CCB" w:rsidRDefault="007B4AC1" w:rsidP="00984423">
      <w:pPr>
        <w:pStyle w:val="22"/>
        <w:shd w:val="clear" w:color="auto" w:fill="auto"/>
        <w:tabs>
          <w:tab w:val="left" w:pos="333"/>
        </w:tabs>
        <w:spacing w:after="0" w:line="269" w:lineRule="exact"/>
        <w:ind w:firstLine="0"/>
        <w:jc w:val="both"/>
      </w:pPr>
      <w:hyperlink r:id="rId21" w:history="1">
        <w:r w:rsidR="003B7CCB">
          <w:rPr>
            <w:rStyle w:val="ab"/>
            <w:lang w:bidi="en-US"/>
          </w:rPr>
          <w:t>www</w:t>
        </w:r>
        <w:r w:rsidR="003B7CCB" w:rsidRPr="008770B3">
          <w:rPr>
            <w:rStyle w:val="ab"/>
            <w:lang w:bidi="en-US"/>
          </w:rPr>
          <w:t>.</w:t>
        </w:r>
        <w:r w:rsidR="003B7CCB">
          <w:rPr>
            <w:rStyle w:val="ab"/>
            <w:lang w:bidi="en-US"/>
          </w:rPr>
          <w:t>mlisk</w:t>
        </w:r>
        <w:r w:rsidR="003B7CCB" w:rsidRPr="008770B3">
          <w:rPr>
            <w:rStyle w:val="ab"/>
            <w:lang w:bidi="en-US"/>
          </w:rPr>
          <w:t>.</w:t>
        </w:r>
        <w:r w:rsidR="003B7CCB">
          <w:rPr>
            <w:rStyle w:val="ab"/>
            <w:lang w:bidi="en-US"/>
          </w:rPr>
          <w:t>ru</w:t>
        </w:r>
        <w:r w:rsidR="003B7CCB" w:rsidRPr="008770B3">
          <w:rPr>
            <w:rStyle w:val="ab"/>
            <w:lang w:bidi="en-US"/>
          </w:rPr>
          <w:t>/</w:t>
        </w:r>
        <w:r w:rsidR="003B7CCB">
          <w:rPr>
            <w:rStyle w:val="ab"/>
            <w:lang w:bidi="en-US"/>
          </w:rPr>
          <w:t>metodika</w:t>
        </w:r>
        <w:r w:rsidR="003B7CCB" w:rsidRPr="008770B3">
          <w:rPr>
            <w:rStyle w:val="ab"/>
            <w:lang w:bidi="en-US"/>
          </w:rPr>
          <w:t>/</w:t>
        </w:r>
        <w:r w:rsidR="003B7CCB">
          <w:rPr>
            <w:rStyle w:val="ab"/>
            <w:lang w:bidi="en-US"/>
          </w:rPr>
          <w:t>theory</w:t>
        </w:r>
        <w:r w:rsidR="003B7CCB" w:rsidRPr="008770B3">
          <w:rPr>
            <w:rStyle w:val="ab"/>
            <w:lang w:bidi="en-US"/>
          </w:rPr>
          <w:t>/</w:t>
        </w:r>
        <w:r w:rsidR="003B7CCB">
          <w:rPr>
            <w:rStyle w:val="ab"/>
            <w:lang w:bidi="en-US"/>
          </w:rPr>
          <w:t>metodol</w:t>
        </w:r>
        <w:r w:rsidR="003B7CCB" w:rsidRPr="008770B3">
          <w:rPr>
            <w:rStyle w:val="ab"/>
            <w:lang w:bidi="en-US"/>
          </w:rPr>
          <w:t>/</w:t>
        </w:r>
        <w:r w:rsidR="003B7CCB">
          <w:rPr>
            <w:rStyle w:val="ab"/>
            <w:lang w:bidi="en-US"/>
          </w:rPr>
          <w:t>marantsman</w:t>
        </w:r>
      </w:hyperlink>
    </w:p>
    <w:p w:rsidR="003B7CCB" w:rsidRPr="003B7CCB" w:rsidRDefault="007B4AC1" w:rsidP="00984423">
      <w:pPr>
        <w:shd w:val="clear" w:color="auto" w:fill="FFFFFF"/>
        <w:jc w:val="both"/>
        <w:rPr>
          <w:color w:val="000000"/>
          <w:lang w:val="en-US"/>
        </w:rPr>
      </w:pPr>
      <w:hyperlink r:id="rId22" w:history="1">
        <w:r w:rsidR="00984423" w:rsidRPr="00F609E6">
          <w:rPr>
            <w:rStyle w:val="ab"/>
            <w:lang w:val="en-US"/>
          </w:rPr>
          <w:t>www.ruthenia.ru/tiutcheviana/search/sites/metlist.html</w:t>
        </w:r>
      </w:hyperlink>
    </w:p>
    <w:p w:rsidR="003B7CCB" w:rsidRPr="003B7CCB" w:rsidRDefault="003B7CCB" w:rsidP="003B7CCB">
      <w:pPr>
        <w:rPr>
          <w:sz w:val="20"/>
          <w:szCs w:val="20"/>
          <w:lang w:val="en-US"/>
        </w:rPr>
      </w:pPr>
    </w:p>
    <w:p w:rsidR="00795351" w:rsidRPr="00B05214" w:rsidRDefault="00795351" w:rsidP="008E19A7">
      <w:pPr>
        <w:pStyle w:val="a3"/>
        <w:rPr>
          <w:sz w:val="20"/>
          <w:lang w:val="en-US"/>
        </w:rPr>
      </w:pPr>
    </w:p>
    <w:p w:rsidR="00795351" w:rsidRPr="003B7CCB" w:rsidRDefault="00795351" w:rsidP="008E19A7">
      <w:pPr>
        <w:pStyle w:val="a3"/>
        <w:spacing w:before="11"/>
        <w:rPr>
          <w:sz w:val="20"/>
          <w:lang w:val="en-US"/>
        </w:rPr>
      </w:pPr>
    </w:p>
    <w:p w:rsidR="00143261" w:rsidRPr="00AE37A0" w:rsidRDefault="00143261" w:rsidP="00835185">
      <w:pPr>
        <w:pStyle w:val="11"/>
        <w:tabs>
          <w:tab w:val="left" w:pos="1345"/>
          <w:tab w:val="left" w:pos="2956"/>
          <w:tab w:val="left" w:pos="3378"/>
          <w:tab w:val="left" w:pos="4680"/>
          <w:tab w:val="left" w:pos="6702"/>
          <w:tab w:val="left" w:pos="8348"/>
        </w:tabs>
        <w:spacing w:line="288" w:lineRule="auto"/>
        <w:ind w:right="123" w:firstLine="707"/>
        <w:jc w:val="center"/>
        <w:rPr>
          <w:lang w:val="en-US"/>
        </w:rPr>
      </w:pPr>
      <w:r w:rsidRPr="00AE37A0">
        <w:rPr>
          <w:lang w:val="en-US"/>
        </w:rPr>
        <w:br w:type="page"/>
      </w:r>
    </w:p>
    <w:p w:rsidR="00B61A16" w:rsidRDefault="004A47CE" w:rsidP="002B1A92">
      <w:pPr>
        <w:pStyle w:val="11"/>
        <w:numPr>
          <w:ilvl w:val="1"/>
          <w:numId w:val="26"/>
        </w:numPr>
        <w:spacing w:line="288" w:lineRule="auto"/>
        <w:ind w:right="123"/>
        <w:jc w:val="center"/>
      </w:pPr>
      <w:r>
        <w:lastRenderedPageBreak/>
        <w:t>КОНТРОЛЬ</w:t>
      </w:r>
      <w:r w:rsidR="00835185">
        <w:t xml:space="preserve"> </w:t>
      </w:r>
      <w:r>
        <w:t>И</w:t>
      </w:r>
      <w:r w:rsidR="00835185">
        <w:t xml:space="preserve"> </w:t>
      </w:r>
      <w:r>
        <w:t>ОЦЕНКА</w:t>
      </w:r>
      <w:r w:rsidR="00835185">
        <w:t xml:space="preserve"> </w:t>
      </w:r>
      <w:r>
        <w:t>РЕЗУЛЬТАТОВ</w:t>
      </w:r>
      <w:r w:rsidR="00835185">
        <w:t xml:space="preserve"> </w:t>
      </w:r>
      <w:r>
        <w:t>ОСВОЕНИЯ</w:t>
      </w:r>
    </w:p>
    <w:p w:rsidR="00795351" w:rsidRDefault="004A47CE" w:rsidP="002B1A92">
      <w:pPr>
        <w:pStyle w:val="11"/>
        <w:spacing w:line="288" w:lineRule="auto"/>
        <w:ind w:right="123" w:firstLine="707"/>
        <w:jc w:val="center"/>
      </w:pPr>
      <w:r>
        <w:rPr>
          <w:spacing w:val="-4"/>
        </w:rPr>
        <w:t xml:space="preserve">УЧЕБНОЙ </w:t>
      </w:r>
      <w:r>
        <w:t>ДИСЦИПЛИНЫ</w:t>
      </w:r>
    </w:p>
    <w:p w:rsidR="00795351" w:rsidRDefault="004A47CE" w:rsidP="00B61A16">
      <w:pPr>
        <w:pStyle w:val="a3"/>
        <w:spacing w:line="271" w:lineRule="exact"/>
        <w:ind w:firstLine="567"/>
        <w:jc w:val="both"/>
      </w:pPr>
      <w:r>
        <w:t>Образовательное учреждение, реализующее подготовку по учебной дисциплине</w:t>
      </w:r>
    </w:p>
    <w:p w:rsidR="00795351" w:rsidRDefault="004A47CE" w:rsidP="00B61A16">
      <w:pPr>
        <w:pStyle w:val="a3"/>
        <w:spacing w:before="55" w:line="288" w:lineRule="auto"/>
        <w:ind w:right="122" w:firstLine="567"/>
        <w:jc w:val="both"/>
      </w:pPr>
      <w:r>
        <w:t>«Родная литература», обеспечивает организацию и проведение промежуточной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795351" w:rsidRDefault="004A47CE" w:rsidP="00B61A16">
      <w:pPr>
        <w:pStyle w:val="a3"/>
        <w:spacing w:before="1" w:line="288" w:lineRule="auto"/>
        <w:ind w:right="127" w:firstLine="567"/>
        <w:jc w:val="both"/>
      </w:pPr>
      <w:r>
        <w:t>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</w:t>
      </w:r>
    </w:p>
    <w:p w:rsidR="00795351" w:rsidRDefault="004A47CE" w:rsidP="00B61A16">
      <w:pPr>
        <w:pStyle w:val="a3"/>
        <w:spacing w:line="288" w:lineRule="auto"/>
        <w:ind w:right="170" w:firstLine="567"/>
        <w:jc w:val="both"/>
      </w:pPr>
      <w:r>
        <w:t>Изучение учебной дисциплины завершается проведением зачета.</w:t>
      </w:r>
      <w:r>
        <w:rPr>
          <w:spacing w:val="1"/>
        </w:rPr>
        <w:t xml:space="preserve"> </w:t>
      </w:r>
      <w:r>
        <w:t>Такая</w:t>
      </w:r>
      <w:r>
        <w:rPr>
          <w:spacing w:val="19"/>
        </w:rPr>
        <w:t xml:space="preserve"> </w:t>
      </w:r>
      <w:r>
        <w:t>форма аттестации</w:t>
      </w:r>
      <w:r>
        <w:rPr>
          <w:spacing w:val="13"/>
        </w:rPr>
        <w:t xml:space="preserve"> </w:t>
      </w:r>
      <w:r>
        <w:t>позволяет</w:t>
      </w:r>
      <w:r>
        <w:rPr>
          <w:spacing w:val="13"/>
        </w:rPr>
        <w:t xml:space="preserve"> </w:t>
      </w:r>
      <w:r>
        <w:t>охватить</w:t>
      </w:r>
      <w:r>
        <w:rPr>
          <w:spacing w:val="13"/>
        </w:rPr>
        <w:t xml:space="preserve"> </w:t>
      </w:r>
      <w:r>
        <w:t>весь</w:t>
      </w:r>
      <w:r>
        <w:rPr>
          <w:spacing w:val="13"/>
        </w:rPr>
        <w:t xml:space="preserve"> </w:t>
      </w:r>
      <w:r>
        <w:t>пройденный</w:t>
      </w:r>
      <w:r>
        <w:rPr>
          <w:spacing w:val="14"/>
        </w:rPr>
        <w:t xml:space="preserve"> </w:t>
      </w:r>
      <w:r>
        <w:t>теоретический</w:t>
      </w:r>
      <w:r>
        <w:rPr>
          <w:spacing w:val="13"/>
        </w:rPr>
        <w:t xml:space="preserve"> </w:t>
      </w:r>
      <w:r>
        <w:t>материал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дисциплине, проверить</w:t>
      </w:r>
      <w:r>
        <w:rPr>
          <w:spacing w:val="-7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практике. На</w:t>
      </w:r>
      <w:r w:rsidR="007B03EA">
        <w:t xml:space="preserve"> </w:t>
      </w:r>
      <w:r>
        <w:t>этапе</w:t>
      </w:r>
      <w:r w:rsidR="007B03EA">
        <w:t xml:space="preserve"> </w:t>
      </w:r>
      <w:r>
        <w:t>промежуточной</w:t>
      </w:r>
      <w:r w:rsidR="007B03EA">
        <w:t xml:space="preserve"> </w:t>
      </w:r>
      <w:r>
        <w:t>аттестации</w:t>
      </w:r>
      <w:r w:rsidR="007B03EA">
        <w:t xml:space="preserve"> </w:t>
      </w:r>
      <w:r>
        <w:t>по</w:t>
      </w:r>
      <w:r w:rsidR="007B03EA">
        <w:t xml:space="preserve"> </w:t>
      </w:r>
      <w:r>
        <w:t>медиане</w:t>
      </w:r>
      <w:r w:rsidR="007B03EA">
        <w:t xml:space="preserve"> </w:t>
      </w:r>
      <w:r>
        <w:t>качественных</w:t>
      </w:r>
      <w:r w:rsidR="007B03EA">
        <w:t xml:space="preserve"> </w:t>
      </w:r>
      <w:r>
        <w:rPr>
          <w:spacing w:val="-1"/>
        </w:rPr>
        <w:t xml:space="preserve">оценок </w:t>
      </w:r>
      <w:r>
        <w:t>индивидуальных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преподавателем</w:t>
      </w:r>
      <w:r>
        <w:rPr>
          <w:spacing w:val="-17"/>
        </w:rPr>
        <w:t xml:space="preserve"> </w:t>
      </w:r>
      <w:r>
        <w:t>определяется</w:t>
      </w:r>
      <w:r>
        <w:rPr>
          <w:spacing w:val="-15"/>
        </w:rPr>
        <w:t xml:space="preserve"> </w:t>
      </w:r>
      <w:r>
        <w:t>интегральная оценка</w:t>
      </w:r>
      <w:r>
        <w:rPr>
          <w:spacing w:val="10"/>
        </w:rPr>
        <w:t xml:space="preserve"> </w:t>
      </w:r>
      <w:r>
        <w:t>освоенных</w:t>
      </w:r>
      <w:r>
        <w:rPr>
          <w:spacing w:val="13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общих</w:t>
      </w:r>
      <w:r>
        <w:rPr>
          <w:spacing w:val="11"/>
        </w:rPr>
        <w:t xml:space="preserve"> </w:t>
      </w:r>
      <w:r>
        <w:t>компетенций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учебной</w:t>
      </w:r>
      <w:r w:rsidR="00B61A16">
        <w:t xml:space="preserve"> </w:t>
      </w:r>
      <w:r>
        <w:t>дисциплины.</w:t>
      </w:r>
    </w:p>
    <w:p w:rsidR="00795351" w:rsidRDefault="004A47CE" w:rsidP="00B61A16">
      <w:pPr>
        <w:pStyle w:val="a3"/>
        <w:spacing w:before="56" w:line="288" w:lineRule="auto"/>
        <w:ind w:right="127" w:firstLine="567"/>
        <w:jc w:val="both"/>
      </w:pPr>
      <w:r>
        <w:t>Для текущего контроля образовательными учреждениями создаются фонды оценочных средств (ФОС).</w:t>
      </w:r>
    </w:p>
    <w:p w:rsidR="00795351" w:rsidRDefault="004A47CE" w:rsidP="00B61A16">
      <w:pPr>
        <w:pStyle w:val="a3"/>
        <w:spacing w:line="288" w:lineRule="auto"/>
        <w:ind w:right="124" w:firstLine="567"/>
        <w:jc w:val="both"/>
      </w:pPr>
      <w: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795351" w:rsidRDefault="00795351">
      <w:pPr>
        <w:pStyle w:val="a3"/>
        <w:spacing w:before="5" w:after="1"/>
        <w:rPr>
          <w:sz w:val="29"/>
        </w:rPr>
      </w:pP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3135"/>
        <w:gridCol w:w="4090"/>
        <w:gridCol w:w="2835"/>
      </w:tblGrid>
      <w:tr w:rsidR="00A42462" w:rsidTr="002E240C">
        <w:trPr>
          <w:tblHeader/>
        </w:trPr>
        <w:tc>
          <w:tcPr>
            <w:tcW w:w="3135" w:type="dxa"/>
          </w:tcPr>
          <w:p w:rsidR="00A42462" w:rsidRPr="002E240C" w:rsidRDefault="00A42462" w:rsidP="002E240C">
            <w:pPr>
              <w:jc w:val="center"/>
              <w:rPr>
                <w:b/>
                <w:sz w:val="20"/>
                <w:szCs w:val="20"/>
              </w:rPr>
            </w:pPr>
            <w:r w:rsidRPr="002E240C">
              <w:rPr>
                <w:b/>
                <w:sz w:val="20"/>
                <w:szCs w:val="20"/>
              </w:rPr>
              <w:t>Результаты освоения</w:t>
            </w:r>
          </w:p>
        </w:tc>
        <w:tc>
          <w:tcPr>
            <w:tcW w:w="4090" w:type="dxa"/>
          </w:tcPr>
          <w:p w:rsidR="00A42462" w:rsidRPr="002E240C" w:rsidRDefault="00A42462" w:rsidP="002E240C">
            <w:pPr>
              <w:jc w:val="center"/>
              <w:rPr>
                <w:b/>
                <w:sz w:val="20"/>
                <w:szCs w:val="20"/>
              </w:rPr>
            </w:pPr>
            <w:r w:rsidRPr="002E240C">
              <w:rPr>
                <w:b/>
                <w:sz w:val="20"/>
                <w:szCs w:val="20"/>
              </w:rPr>
              <w:t>Основные показатели результатов подготовки</w:t>
            </w:r>
          </w:p>
        </w:tc>
        <w:tc>
          <w:tcPr>
            <w:tcW w:w="2835" w:type="dxa"/>
          </w:tcPr>
          <w:p w:rsidR="00A42462" w:rsidRPr="002E240C" w:rsidRDefault="00A42462" w:rsidP="002E240C">
            <w:pPr>
              <w:jc w:val="center"/>
              <w:rPr>
                <w:b/>
                <w:sz w:val="20"/>
                <w:szCs w:val="20"/>
              </w:rPr>
            </w:pPr>
            <w:r w:rsidRPr="002E240C"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A42462" w:rsidTr="00984423">
        <w:tc>
          <w:tcPr>
            <w:tcW w:w="3135" w:type="dxa"/>
          </w:tcPr>
          <w:p w:rsidR="00A42462" w:rsidRPr="00A42462" w:rsidRDefault="00A42462" w:rsidP="00A42462">
            <w:pPr>
              <w:pStyle w:val="TableParagraph"/>
              <w:ind w:left="0"/>
              <w:rPr>
                <w:b/>
              </w:rPr>
            </w:pPr>
            <w:r w:rsidRPr="00A42462">
              <w:rPr>
                <w:b/>
              </w:rPr>
              <w:t>Уметь: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left="29" w:hanging="142"/>
            </w:pPr>
            <w:r w:rsidRPr="00A42462">
              <w:t xml:space="preserve">чувствовать </w:t>
            </w:r>
            <w:r w:rsidRPr="00C9093E">
              <w:rPr>
                <w:spacing w:val="-3"/>
              </w:rPr>
              <w:t xml:space="preserve">основную </w:t>
            </w:r>
            <w:r w:rsidRPr="00A42462">
              <w:t>эмоциональную тональность</w:t>
            </w:r>
            <w:r w:rsidR="00C9093E">
              <w:t xml:space="preserve"> </w:t>
            </w:r>
            <w:r w:rsidRPr="00C9093E">
              <w:rPr>
                <w:spacing w:val="-1"/>
              </w:rPr>
              <w:t xml:space="preserve">художественного </w:t>
            </w:r>
            <w:r w:rsidRPr="00A42462">
              <w:t>текста</w:t>
            </w:r>
            <w:r w:rsidR="00C9093E">
              <w:t xml:space="preserve"> </w:t>
            </w:r>
            <w:r w:rsidRPr="00A42462">
              <w:t>и</w:t>
            </w:r>
            <w:r w:rsidR="00C9093E">
              <w:t xml:space="preserve"> </w:t>
            </w:r>
            <w:r w:rsidRPr="00A42462">
              <w:t>динамику авторских чувств;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left="29" w:hanging="142"/>
            </w:pPr>
            <w:r w:rsidRPr="00A42462">
              <w:t xml:space="preserve">видеть читаемое </w:t>
            </w:r>
            <w:r w:rsidRPr="00A42462">
              <w:rPr>
                <w:spacing w:val="-13"/>
              </w:rPr>
              <w:t xml:space="preserve">в </w:t>
            </w:r>
            <w:r w:rsidRPr="00A42462">
              <w:t>воображении, представлять себе образы</w:t>
            </w:r>
            <w:r w:rsidRPr="00A42462">
              <w:rPr>
                <w:spacing w:val="-1"/>
              </w:rPr>
              <w:t xml:space="preserve"> </w:t>
            </w:r>
            <w:r w:rsidRPr="00A42462">
              <w:t>текста;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  <w:tab w:val="left" w:pos="2262"/>
              </w:tabs>
              <w:ind w:left="29" w:hanging="142"/>
              <w:jc w:val="both"/>
            </w:pPr>
            <w:r w:rsidRPr="00A42462">
              <w:t xml:space="preserve">соединять </w:t>
            </w:r>
            <w:r w:rsidRPr="00A42462">
              <w:rPr>
                <w:spacing w:val="-4"/>
              </w:rPr>
              <w:t xml:space="preserve">образы, </w:t>
            </w:r>
            <w:r w:rsidR="00835185">
              <w:t xml:space="preserve">мысли, </w:t>
            </w:r>
            <w:r w:rsidRPr="00A42462">
              <w:t>чувства, наполняющие текст с собственным личным опытом, с пережитым</w:t>
            </w:r>
            <w:r w:rsidRPr="00A42462">
              <w:rPr>
                <w:spacing w:val="-46"/>
              </w:rPr>
              <w:t xml:space="preserve"> </w:t>
            </w:r>
            <w:r w:rsidRPr="00A42462">
              <w:t>в реальности;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ind w:left="29" w:hanging="142"/>
              <w:jc w:val="both"/>
            </w:pPr>
            <w:r w:rsidRPr="00A42462">
              <w:t>анализировать</w:t>
            </w:r>
            <w:r w:rsidR="00CC1718">
              <w:t xml:space="preserve"> </w:t>
            </w:r>
            <w:r w:rsidRPr="00A42462">
              <w:t>художественный</w:t>
            </w:r>
            <w:r w:rsidRPr="00CC1718">
              <w:rPr>
                <w:spacing w:val="-17"/>
              </w:rPr>
              <w:t xml:space="preserve"> </w:t>
            </w:r>
            <w:r w:rsidRPr="00A42462">
              <w:t>текст, чувствовать красоту произведения, его идейное своеобразие и художественную</w:t>
            </w:r>
            <w:r w:rsidR="00CC1718">
              <w:t xml:space="preserve"> </w:t>
            </w:r>
            <w:r w:rsidRPr="00A42462">
              <w:t>форму;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left="29" w:hanging="142"/>
            </w:pPr>
            <w:r w:rsidRPr="00A42462">
              <w:t xml:space="preserve">соотносить </w:t>
            </w:r>
            <w:r w:rsidRPr="00CC1718">
              <w:rPr>
                <w:spacing w:val="-1"/>
              </w:rPr>
              <w:t xml:space="preserve">музыкальную, </w:t>
            </w:r>
            <w:r w:rsidRPr="00A42462">
              <w:t>театральную,</w:t>
            </w:r>
            <w:r w:rsidR="00CC1718">
              <w:t xml:space="preserve"> </w:t>
            </w:r>
            <w:r w:rsidRPr="00A42462">
              <w:t>изобраз</w:t>
            </w:r>
            <w:r>
              <w:t xml:space="preserve">ительную интерпретацию текста с </w:t>
            </w:r>
            <w:r w:rsidRPr="00A42462">
              <w:t>авторской</w:t>
            </w:r>
            <w:r w:rsidR="00CC1718">
              <w:t xml:space="preserve"> </w:t>
            </w:r>
            <w:r w:rsidRPr="00CC1718">
              <w:rPr>
                <w:spacing w:val="-3"/>
              </w:rPr>
              <w:t xml:space="preserve">мыслью </w:t>
            </w:r>
            <w:r w:rsidRPr="00A42462">
              <w:t>произведения;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left="29" w:hanging="142"/>
            </w:pPr>
            <w:r w:rsidRPr="00A42462">
              <w:t xml:space="preserve">выразительно </w:t>
            </w:r>
            <w:r w:rsidRPr="00CC1718">
              <w:rPr>
                <w:spacing w:val="-3"/>
              </w:rPr>
              <w:t xml:space="preserve">читать </w:t>
            </w:r>
            <w:r w:rsidRPr="00A42462">
              <w:t>изученные</w:t>
            </w:r>
            <w:r w:rsidR="00CC1718">
              <w:t xml:space="preserve"> </w:t>
            </w:r>
            <w:r w:rsidRPr="00A42462">
              <w:t>произведения, соблюдая нормы литературного произношения;</w:t>
            </w:r>
          </w:p>
          <w:p w:rsidR="00A42462" w:rsidRPr="00A42462" w:rsidRDefault="00A42462" w:rsidP="00984423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left="29" w:hanging="142"/>
            </w:pPr>
            <w:r w:rsidRPr="00A42462">
              <w:lastRenderedPageBreak/>
              <w:t xml:space="preserve">вести </w:t>
            </w:r>
            <w:r w:rsidRPr="00C9093E">
              <w:rPr>
                <w:spacing w:val="-1"/>
              </w:rPr>
              <w:t xml:space="preserve">самостоятельную </w:t>
            </w:r>
            <w:r w:rsidRPr="00A42462">
              <w:t>проектно-исследовательскую деятельность и</w:t>
            </w:r>
            <w:r w:rsidR="00CC1718">
              <w:t xml:space="preserve"> </w:t>
            </w:r>
            <w:r w:rsidRPr="00A42462">
              <w:t>оформлять результаты в разных форматах (работа</w:t>
            </w:r>
            <w:r w:rsidR="00CC1718">
              <w:t xml:space="preserve"> </w:t>
            </w:r>
            <w:r w:rsidRPr="00A42462">
              <w:t>исследовательского характера, реферат, доклад, сообщение).</w:t>
            </w:r>
          </w:p>
        </w:tc>
        <w:tc>
          <w:tcPr>
            <w:tcW w:w="4090" w:type="dxa"/>
          </w:tcPr>
          <w:p w:rsidR="00A42462" w:rsidRPr="00EE6DFD" w:rsidRDefault="00A42462" w:rsidP="00B154C7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</w:pPr>
            <w:r w:rsidRPr="00EE6DFD">
              <w:lastRenderedPageBreak/>
              <w:t xml:space="preserve">воспроизводит основную </w:t>
            </w:r>
            <w:r w:rsidRPr="00EE6DFD">
              <w:rPr>
                <w:spacing w:val="-1"/>
              </w:rPr>
              <w:t xml:space="preserve">эмоциональную </w:t>
            </w:r>
            <w:r w:rsidRPr="00EE6DFD">
              <w:t>тональность</w:t>
            </w:r>
            <w:r w:rsidR="00C9093E" w:rsidRPr="00EE6DFD">
              <w:t xml:space="preserve"> </w:t>
            </w:r>
            <w:r w:rsidRPr="00EE6DFD">
              <w:t>художественного текста и динамику авторских чувств;</w:t>
            </w:r>
          </w:p>
          <w:p w:rsidR="00A42462" w:rsidRPr="00EE6DFD" w:rsidRDefault="00A42462" w:rsidP="00A42462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</w:pPr>
            <w:r w:rsidRPr="00EE6DFD">
              <w:rPr>
                <w:spacing w:val="-1"/>
              </w:rPr>
              <w:t xml:space="preserve">воспроизводит </w:t>
            </w:r>
            <w:r w:rsidRPr="00EE6DFD">
              <w:t>содержание литературного произведения;</w:t>
            </w:r>
          </w:p>
          <w:p w:rsidR="00A42462" w:rsidRPr="00EE6DFD" w:rsidRDefault="00A42462" w:rsidP="00A42462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</w:pPr>
            <w:r w:rsidRPr="00EE6DFD">
              <w:t xml:space="preserve">анализирует и </w:t>
            </w:r>
            <w:r w:rsidRPr="00EE6DFD">
              <w:rPr>
                <w:spacing w:val="-1"/>
              </w:rPr>
              <w:t xml:space="preserve">интерпретирует </w:t>
            </w:r>
            <w:r w:rsidRPr="00EE6DFD">
              <w:t>образы</w:t>
            </w:r>
            <w:r w:rsidRPr="00EE6DFD">
              <w:rPr>
                <w:spacing w:val="-1"/>
              </w:rPr>
              <w:t xml:space="preserve"> </w:t>
            </w:r>
            <w:r w:rsidRPr="00EE6DFD">
              <w:t>текста;</w:t>
            </w:r>
          </w:p>
          <w:p w:rsidR="00A42462" w:rsidRPr="00EE6DFD" w:rsidRDefault="00A42462" w:rsidP="003A207E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</w:pPr>
            <w:r w:rsidRPr="00EE6DFD">
              <w:t xml:space="preserve">соотносит образы, мысли, чувства, наполняющие </w:t>
            </w:r>
            <w:r w:rsidRPr="00EE6DFD">
              <w:rPr>
                <w:spacing w:val="-3"/>
              </w:rPr>
              <w:t xml:space="preserve">текст </w:t>
            </w:r>
            <w:r w:rsidRPr="00EE6DFD">
              <w:t>художественного произведения с общественной</w:t>
            </w:r>
            <w:r w:rsidR="00C9093E" w:rsidRPr="00EE6DFD">
              <w:t xml:space="preserve"> </w:t>
            </w:r>
            <w:r w:rsidRPr="00EE6DFD">
              <w:t>жизнью и личным опытом;</w:t>
            </w:r>
          </w:p>
          <w:p w:rsidR="00A42462" w:rsidRPr="00EE6DFD" w:rsidRDefault="00A42462" w:rsidP="00AC0DBB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</w:pPr>
            <w:r w:rsidRPr="00EE6DFD">
              <w:t>анализирует</w:t>
            </w:r>
            <w:r w:rsidR="00C9093E" w:rsidRPr="00EE6DFD">
              <w:t xml:space="preserve"> </w:t>
            </w:r>
            <w:r w:rsidRPr="00EE6DFD">
              <w:t>художественный текст сопоставляет музыкальную, театральную, изобразительную интерпретацию текста с авторской мыслью</w:t>
            </w:r>
            <w:r w:rsidR="00C9093E" w:rsidRPr="00EE6DFD">
              <w:t xml:space="preserve"> </w:t>
            </w:r>
            <w:r w:rsidRPr="00EE6DFD">
              <w:t>произведения;</w:t>
            </w:r>
          </w:p>
          <w:p w:rsidR="00A42462" w:rsidRPr="00EE6DFD" w:rsidRDefault="00A42462" w:rsidP="00A42462">
            <w:pPr>
              <w:tabs>
                <w:tab w:val="left" w:pos="230"/>
              </w:tabs>
            </w:pPr>
            <w:r w:rsidRPr="00EE6DFD">
              <w:t xml:space="preserve">выразительно читает </w:t>
            </w:r>
            <w:r w:rsidRPr="00EE6DFD">
              <w:rPr>
                <w:spacing w:val="-3"/>
              </w:rPr>
              <w:t xml:space="preserve">изученные </w:t>
            </w:r>
            <w:r w:rsidRPr="00EE6DFD">
              <w:t>произведения, соблюдая нормы литературного произношения;</w:t>
            </w:r>
          </w:p>
        </w:tc>
        <w:tc>
          <w:tcPr>
            <w:tcW w:w="2835" w:type="dxa"/>
          </w:tcPr>
          <w:p w:rsidR="00143261" w:rsidRPr="00EE6DFD" w:rsidRDefault="00A42462" w:rsidP="00143261">
            <w:pPr>
              <w:pStyle w:val="TableParagraph"/>
              <w:numPr>
                <w:ilvl w:val="0"/>
                <w:numId w:val="24"/>
              </w:numPr>
              <w:ind w:left="317" w:hanging="317"/>
              <w:rPr>
                <w:spacing w:val="-1"/>
              </w:rPr>
            </w:pPr>
            <w:r w:rsidRPr="00EE6DFD">
              <w:rPr>
                <w:spacing w:val="-1"/>
              </w:rPr>
              <w:t xml:space="preserve">Тестирование, </w:t>
            </w:r>
          </w:p>
          <w:p w:rsidR="00A42462" w:rsidRPr="00EE6DFD" w:rsidRDefault="00A42462" w:rsidP="00143261">
            <w:pPr>
              <w:pStyle w:val="TableParagraph"/>
              <w:numPr>
                <w:ilvl w:val="0"/>
                <w:numId w:val="24"/>
              </w:numPr>
              <w:ind w:left="317" w:hanging="317"/>
            </w:pPr>
            <w:r w:rsidRPr="00EE6DFD">
              <w:t>устный</w:t>
            </w:r>
            <w:r w:rsidRPr="00EE6DFD">
              <w:rPr>
                <w:spacing w:val="-2"/>
              </w:rPr>
              <w:t xml:space="preserve"> </w:t>
            </w:r>
            <w:r w:rsidRPr="00EE6DFD">
              <w:t>ответ,</w:t>
            </w:r>
          </w:p>
          <w:p w:rsidR="00A42462" w:rsidRPr="00EE6DFD" w:rsidRDefault="00A42462" w:rsidP="00143261">
            <w:pPr>
              <w:pStyle w:val="TableParagraph"/>
              <w:numPr>
                <w:ilvl w:val="0"/>
                <w:numId w:val="24"/>
              </w:numPr>
              <w:ind w:left="317" w:hanging="317"/>
            </w:pPr>
            <w:r w:rsidRPr="00EE6DFD">
              <w:t>оценка</w:t>
            </w:r>
            <w:r w:rsidRPr="00EE6DFD">
              <w:rPr>
                <w:spacing w:val="-4"/>
              </w:rPr>
              <w:t xml:space="preserve"> </w:t>
            </w:r>
            <w:r w:rsidRPr="00EE6DFD">
              <w:t>выполнения</w:t>
            </w:r>
            <w:r w:rsidR="00143261" w:rsidRPr="00EE6DFD">
              <w:t xml:space="preserve"> </w:t>
            </w:r>
            <w:r w:rsidRPr="00EE6DFD">
              <w:t>практического</w:t>
            </w:r>
            <w:r w:rsidRPr="00EE6DFD">
              <w:rPr>
                <w:spacing w:val="-2"/>
              </w:rPr>
              <w:t xml:space="preserve"> </w:t>
            </w:r>
            <w:r w:rsidRPr="00EE6DFD">
              <w:t>задания,</w:t>
            </w:r>
          </w:p>
          <w:p w:rsidR="00A42462" w:rsidRPr="00EE6DFD" w:rsidRDefault="00A42462" w:rsidP="00143261">
            <w:pPr>
              <w:pStyle w:val="TableParagraph"/>
              <w:numPr>
                <w:ilvl w:val="0"/>
                <w:numId w:val="24"/>
              </w:numPr>
              <w:ind w:left="317" w:hanging="317"/>
            </w:pPr>
            <w:r w:rsidRPr="00EE6DFD">
              <w:t xml:space="preserve">выступление </w:t>
            </w:r>
            <w:r w:rsidRPr="00EE6DFD">
              <w:rPr>
                <w:spacing w:val="-6"/>
              </w:rPr>
              <w:t xml:space="preserve">на </w:t>
            </w:r>
            <w:r w:rsidRPr="00EE6DFD">
              <w:t>семинаре,</w:t>
            </w:r>
          </w:p>
          <w:p w:rsidR="00A42462" w:rsidRPr="00EE6DFD" w:rsidRDefault="00A42462" w:rsidP="00143261">
            <w:pPr>
              <w:pStyle w:val="TableParagraph"/>
              <w:numPr>
                <w:ilvl w:val="0"/>
                <w:numId w:val="24"/>
              </w:numPr>
              <w:ind w:left="317" w:hanging="317"/>
            </w:pPr>
            <w:r w:rsidRPr="00EE6DFD">
              <w:t xml:space="preserve">выступление </w:t>
            </w:r>
            <w:r w:rsidRPr="00EE6DFD">
              <w:rPr>
                <w:spacing w:val="-12"/>
              </w:rPr>
              <w:t xml:space="preserve">с </w:t>
            </w:r>
            <w:r w:rsidRPr="00EE6DFD">
              <w:t>докладом,</w:t>
            </w:r>
          </w:p>
          <w:p w:rsidR="00143261" w:rsidRPr="00EE6DFD" w:rsidRDefault="00A42462" w:rsidP="00143261">
            <w:pPr>
              <w:pStyle w:val="a6"/>
              <w:numPr>
                <w:ilvl w:val="0"/>
                <w:numId w:val="24"/>
              </w:numPr>
              <w:ind w:left="317" w:hanging="317"/>
              <w:rPr>
                <w:spacing w:val="-1"/>
              </w:rPr>
            </w:pPr>
            <w:r w:rsidRPr="00EE6DFD">
              <w:rPr>
                <w:spacing w:val="-1"/>
              </w:rPr>
              <w:t>сообщением,</w:t>
            </w:r>
          </w:p>
          <w:p w:rsidR="00A42462" w:rsidRPr="00EE6DFD" w:rsidRDefault="00A42462" w:rsidP="00143261">
            <w:pPr>
              <w:pStyle w:val="a6"/>
              <w:numPr>
                <w:ilvl w:val="0"/>
                <w:numId w:val="24"/>
              </w:numPr>
              <w:ind w:left="317" w:hanging="317"/>
            </w:pPr>
            <w:r w:rsidRPr="00EE6DFD">
              <w:t>зачет</w:t>
            </w:r>
          </w:p>
        </w:tc>
      </w:tr>
      <w:tr w:rsidR="00A42462" w:rsidTr="004E6EBB">
        <w:tc>
          <w:tcPr>
            <w:tcW w:w="3135" w:type="dxa"/>
          </w:tcPr>
          <w:p w:rsidR="00A42462" w:rsidRPr="004E6EBB" w:rsidRDefault="00A42462" w:rsidP="004E6EBB">
            <w:pPr>
              <w:pStyle w:val="TableParagraph"/>
              <w:ind w:left="107"/>
              <w:rPr>
                <w:b/>
              </w:rPr>
            </w:pPr>
            <w:r w:rsidRPr="004E6EBB">
              <w:rPr>
                <w:b/>
              </w:rPr>
              <w:t>Знать/понимать: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0" w:right="85" w:firstLine="0"/>
            </w:pPr>
            <w:r w:rsidRPr="004E6EBB">
              <w:t>взаимодействие с окружающими людьми в</w:t>
            </w:r>
            <w:r w:rsidRPr="004E6EBB">
              <w:rPr>
                <w:spacing w:val="-2"/>
              </w:rPr>
              <w:t xml:space="preserve"> </w:t>
            </w:r>
            <w:r w:rsidRPr="004E6EBB">
              <w:t>ситуациях</w:t>
            </w:r>
          </w:p>
          <w:p w:rsidR="00A42462" w:rsidRPr="004E6EBB" w:rsidRDefault="00A42462" w:rsidP="004E6EBB">
            <w:pPr>
              <w:pStyle w:val="TableParagraph"/>
              <w:tabs>
                <w:tab w:val="left" w:pos="426"/>
              </w:tabs>
              <w:ind w:left="0" w:right="551"/>
            </w:pPr>
            <w:r w:rsidRPr="004E6EBB">
              <w:t>формального и неформального межличностного и межкультурного общения;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1657"/>
                <w:tab w:val="left" w:pos="2225"/>
                <w:tab w:val="left" w:pos="2543"/>
              </w:tabs>
              <w:ind w:left="0" w:right="97" w:firstLine="0"/>
            </w:pPr>
            <w:r w:rsidRPr="004E6EBB">
              <w:t>значимость чтения и изучения родной литературы для своего дальнейшего развития; необходимость систематического чтения как</w:t>
            </w:r>
            <w:r w:rsidRPr="004E6EBB">
              <w:tab/>
            </w:r>
            <w:r w:rsidRPr="004E6EBB">
              <w:rPr>
                <w:spacing w:val="-4"/>
              </w:rPr>
              <w:t xml:space="preserve">средства </w:t>
            </w:r>
            <w:r w:rsidRPr="004E6EBB">
              <w:t xml:space="preserve">познания мира и себя в этом </w:t>
            </w:r>
            <w:r w:rsidRPr="004E6EBB">
              <w:rPr>
                <w:spacing w:val="-5"/>
              </w:rPr>
              <w:t>мире,</w:t>
            </w:r>
          </w:p>
          <w:p w:rsidR="00A42462" w:rsidRPr="004E6EBB" w:rsidRDefault="00A42462" w:rsidP="004E6EBB">
            <w:pPr>
              <w:pStyle w:val="TableParagraph"/>
              <w:tabs>
                <w:tab w:val="left" w:pos="426"/>
              </w:tabs>
              <w:ind w:left="0"/>
            </w:pPr>
            <w:r w:rsidRPr="004E6EBB">
              <w:t>гармонизации отношений человека и общества, многоаспектного</w:t>
            </w:r>
          </w:p>
          <w:p w:rsidR="00A42462" w:rsidRPr="004E6EBB" w:rsidRDefault="00A42462" w:rsidP="004E6EBB">
            <w:pPr>
              <w:pStyle w:val="TableParagraph"/>
              <w:tabs>
                <w:tab w:val="left" w:pos="426"/>
              </w:tabs>
              <w:ind w:left="0"/>
            </w:pPr>
            <w:r w:rsidRPr="004E6EBB">
              <w:t>диалога;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0" w:right="140" w:firstLine="0"/>
            </w:pPr>
            <w:r w:rsidRPr="004E6EBB">
              <w:t xml:space="preserve">восприятие родной литературы как одной из основных национально- культурных </w:t>
            </w:r>
            <w:r w:rsidRPr="004E6EBB">
              <w:rPr>
                <w:spacing w:val="-3"/>
              </w:rPr>
              <w:t xml:space="preserve">ценностей </w:t>
            </w:r>
            <w:r w:rsidRPr="004E6EBB">
              <w:t>народа, как особого способа</w:t>
            </w:r>
            <w:r w:rsidRPr="004E6EBB">
              <w:rPr>
                <w:spacing w:val="-2"/>
              </w:rPr>
              <w:t xml:space="preserve"> </w:t>
            </w:r>
            <w:r w:rsidRPr="004E6EBB">
              <w:t>познания</w:t>
            </w:r>
          </w:p>
          <w:p w:rsidR="00A42462" w:rsidRPr="004E6EBB" w:rsidRDefault="00A42462" w:rsidP="004E6EBB">
            <w:pPr>
              <w:pStyle w:val="TableParagraph"/>
              <w:tabs>
                <w:tab w:val="left" w:pos="426"/>
              </w:tabs>
              <w:ind w:left="0"/>
            </w:pPr>
            <w:r w:rsidRPr="004E6EBB">
              <w:t>жизни;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0" w:right="659" w:firstLine="0"/>
            </w:pPr>
            <w:r w:rsidRPr="004E6EBB">
              <w:t>осознание коммуникативно-</w:t>
            </w:r>
          </w:p>
          <w:p w:rsidR="00A42462" w:rsidRPr="004E6EBB" w:rsidRDefault="00A42462" w:rsidP="004E6EBB">
            <w:pPr>
              <w:tabs>
                <w:tab w:val="left" w:pos="426"/>
              </w:tabs>
            </w:pPr>
            <w:r w:rsidRPr="004E6EBB">
              <w:t>эстетических возможностей родного языка на основе изучения выдающихся произведений культуры своего народа, российской культуры</w:t>
            </w:r>
          </w:p>
        </w:tc>
        <w:tc>
          <w:tcPr>
            <w:tcW w:w="4090" w:type="dxa"/>
          </w:tcPr>
          <w:p w:rsidR="00A42462" w:rsidRPr="004E6EBB" w:rsidRDefault="00A42462" w:rsidP="00245266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  <w:r w:rsidRPr="004E6EBB">
              <w:t xml:space="preserve">сопоставляет литературные произведения </w:t>
            </w:r>
            <w:r w:rsidRPr="004E6EBB">
              <w:rPr>
                <w:spacing w:val="-1"/>
              </w:rPr>
              <w:t>аргументирует,</w:t>
            </w:r>
            <w:r w:rsidR="004E6EBB" w:rsidRPr="004E6EBB">
              <w:rPr>
                <w:spacing w:val="-1"/>
              </w:rPr>
              <w:t xml:space="preserve"> </w:t>
            </w:r>
            <w:r w:rsidRPr="004E6EBB">
              <w:t>формулирует свое отношение к прочитанному анализирует худ. произведение, используя сведения по истории и теории литературы;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  <w:r w:rsidRPr="004E6EBB">
              <w:t>соотносит художественную</w:t>
            </w:r>
          </w:p>
          <w:p w:rsidR="00A42462" w:rsidRPr="004E6EBB" w:rsidRDefault="00A42462" w:rsidP="004E6EBB">
            <w:pPr>
              <w:pStyle w:val="TableParagraph"/>
              <w:tabs>
                <w:tab w:val="left" w:pos="0"/>
              </w:tabs>
              <w:ind w:left="0"/>
            </w:pPr>
            <w:r w:rsidRPr="004E6EBB">
              <w:t>литературу с общественной жизнью</w:t>
            </w:r>
          </w:p>
          <w:p w:rsidR="00A42462" w:rsidRPr="004E6EBB" w:rsidRDefault="00A42462" w:rsidP="004E6EBB">
            <w:pPr>
              <w:pStyle w:val="TableParagraph"/>
              <w:tabs>
                <w:tab w:val="left" w:pos="0"/>
              </w:tabs>
              <w:ind w:left="0"/>
            </w:pPr>
            <w:r w:rsidRPr="004E6EBB">
              <w:t>и культурой;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  <w:r w:rsidRPr="004E6EBB">
              <w:t xml:space="preserve">взаимодействует </w:t>
            </w:r>
            <w:r w:rsidRPr="004E6EBB">
              <w:rPr>
                <w:spacing w:val="-12"/>
              </w:rPr>
              <w:t xml:space="preserve">с </w:t>
            </w:r>
            <w:r w:rsidRPr="004E6EBB">
              <w:t>окружающими людьми в</w:t>
            </w:r>
            <w:r w:rsidRPr="004E6EBB">
              <w:rPr>
                <w:spacing w:val="-10"/>
              </w:rPr>
              <w:t xml:space="preserve"> </w:t>
            </w:r>
            <w:r w:rsidRPr="004E6EBB">
              <w:t>ситуациях формального</w:t>
            </w:r>
            <w:r w:rsidRPr="004E6EBB">
              <w:rPr>
                <w:spacing w:val="-1"/>
              </w:rPr>
              <w:t xml:space="preserve"> </w:t>
            </w:r>
            <w:r w:rsidRPr="004E6EBB">
              <w:t>и неформального межличностного и межкультурного общения;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  <w:r w:rsidRPr="004E6EBB">
              <w:t xml:space="preserve">осознает </w:t>
            </w:r>
            <w:r w:rsidRPr="004E6EBB">
              <w:rPr>
                <w:spacing w:val="-3"/>
              </w:rPr>
              <w:t xml:space="preserve">значимость </w:t>
            </w:r>
            <w:r w:rsidRPr="004E6EBB">
              <w:t>чтения и изучения родной литературы для</w:t>
            </w:r>
            <w:r w:rsidRPr="004E6EBB">
              <w:rPr>
                <w:spacing w:val="-1"/>
              </w:rPr>
              <w:t xml:space="preserve"> </w:t>
            </w:r>
            <w:r w:rsidRPr="004E6EBB">
              <w:t>своего дальнейшего развития демонстрирует знание</w:t>
            </w:r>
            <w:r w:rsidR="005263F4" w:rsidRPr="004E6EBB">
              <w:t xml:space="preserve"> </w:t>
            </w:r>
            <w:r w:rsidRPr="004E6EBB">
              <w:rPr>
                <w:spacing w:val="-3"/>
              </w:rPr>
              <w:t xml:space="preserve">содержания </w:t>
            </w:r>
            <w:r w:rsidRPr="004E6EBB">
              <w:t>изученных литературных произведений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-15" w:right="144" w:firstLine="0"/>
            </w:pPr>
            <w:r w:rsidRPr="004E6EBB">
              <w:t xml:space="preserve">понимает необходимость систематического чтения как </w:t>
            </w:r>
            <w:r w:rsidRPr="004E6EBB">
              <w:rPr>
                <w:spacing w:val="-3"/>
              </w:rPr>
              <w:t xml:space="preserve">средства </w:t>
            </w:r>
            <w:r w:rsidRPr="004E6EBB">
              <w:t>познания мира и себя в этом</w:t>
            </w:r>
            <w:r w:rsidRPr="004E6EBB">
              <w:rPr>
                <w:spacing w:val="-5"/>
              </w:rPr>
              <w:t xml:space="preserve"> </w:t>
            </w:r>
            <w:r w:rsidRPr="004E6EBB">
              <w:t>мире;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-15" w:firstLine="15"/>
            </w:pPr>
            <w:r w:rsidRPr="004E6EBB">
              <w:t xml:space="preserve">формулирует закономерности историко- </w:t>
            </w:r>
            <w:r w:rsidR="005263F4" w:rsidRPr="004E6EBB">
              <w:t>литературного процесса</w:t>
            </w:r>
            <w:r w:rsidRPr="004E6EBB">
              <w:t>;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2698"/>
                <w:tab w:val="left" w:pos="3529"/>
              </w:tabs>
              <w:ind w:left="-15" w:right="93" w:firstLine="15"/>
            </w:pPr>
            <w:r w:rsidRPr="004E6EBB">
              <w:t>раскрывает конкретно- историческое</w:t>
            </w:r>
            <w:r w:rsidR="005263F4" w:rsidRPr="004E6EBB">
              <w:t xml:space="preserve"> </w:t>
            </w:r>
            <w:r w:rsidRPr="004E6EBB">
              <w:rPr>
                <w:spacing w:val="-17"/>
              </w:rPr>
              <w:t xml:space="preserve">и </w:t>
            </w:r>
            <w:r w:rsidRPr="004E6EBB">
              <w:t>общечеловеческое содержание изученных литературных произведений,</w:t>
            </w:r>
          </w:p>
          <w:p w:rsidR="00A42462" w:rsidRPr="004E6EBB" w:rsidRDefault="00A42462" w:rsidP="004E6EBB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1527"/>
                <w:tab w:val="left" w:pos="2062"/>
                <w:tab w:val="left" w:pos="2359"/>
                <w:tab w:val="left" w:pos="2602"/>
                <w:tab w:val="left" w:pos="3529"/>
              </w:tabs>
              <w:ind w:left="-15" w:right="92" w:firstLine="15"/>
            </w:pPr>
            <w:r w:rsidRPr="004E6EBB">
              <w:t>осознает</w:t>
            </w:r>
            <w:r w:rsidR="005263F4" w:rsidRPr="004E6EBB">
              <w:t xml:space="preserve"> </w:t>
            </w:r>
            <w:r w:rsidRPr="004E6EBB">
              <w:rPr>
                <w:spacing w:val="-5"/>
              </w:rPr>
              <w:t xml:space="preserve">роль </w:t>
            </w:r>
            <w:r w:rsidRPr="004E6EBB">
              <w:t>родной литературы как</w:t>
            </w:r>
            <w:r w:rsidRPr="004E6EBB">
              <w:tab/>
              <w:t>одной</w:t>
            </w:r>
            <w:r w:rsidR="005263F4" w:rsidRPr="004E6EBB">
              <w:t xml:space="preserve"> </w:t>
            </w:r>
            <w:r w:rsidRPr="004E6EBB">
              <w:rPr>
                <w:spacing w:val="-8"/>
              </w:rPr>
              <w:t xml:space="preserve">из </w:t>
            </w:r>
            <w:r w:rsidRPr="004E6EBB">
              <w:t>основных национально- культурных ценностей</w:t>
            </w:r>
            <w:r w:rsidRPr="004E6EBB">
              <w:tab/>
            </w:r>
            <w:r w:rsidRPr="004E6EBB">
              <w:rPr>
                <w:spacing w:val="-3"/>
              </w:rPr>
              <w:t xml:space="preserve">народа, </w:t>
            </w:r>
            <w:r w:rsidRPr="004E6EBB">
              <w:t xml:space="preserve">как особого </w:t>
            </w:r>
            <w:r w:rsidRPr="004E6EBB">
              <w:rPr>
                <w:spacing w:val="-3"/>
              </w:rPr>
              <w:t xml:space="preserve">способа </w:t>
            </w:r>
            <w:r w:rsidRPr="004E6EBB">
              <w:t>познания</w:t>
            </w:r>
            <w:r w:rsidRPr="004E6EBB">
              <w:rPr>
                <w:spacing w:val="-2"/>
              </w:rPr>
              <w:t xml:space="preserve"> </w:t>
            </w:r>
            <w:r w:rsidRPr="004E6EBB">
              <w:t>жизни;</w:t>
            </w:r>
          </w:p>
          <w:p w:rsidR="00A42462" w:rsidRPr="004E6EBB" w:rsidRDefault="00A42462" w:rsidP="004E6EBB">
            <w:pPr>
              <w:tabs>
                <w:tab w:val="left" w:pos="0"/>
                <w:tab w:val="left" w:pos="410"/>
                <w:tab w:val="left" w:pos="4096"/>
              </w:tabs>
            </w:pPr>
            <w:r w:rsidRPr="004E6EBB">
              <w:t xml:space="preserve">-демонстрирует осознание коммуникативно- эстетических возможностей родного языка </w:t>
            </w:r>
            <w:r w:rsidRPr="004E6EBB">
              <w:rPr>
                <w:spacing w:val="-8"/>
              </w:rPr>
              <w:t xml:space="preserve">на </w:t>
            </w:r>
            <w:r w:rsidRPr="004E6EBB">
              <w:t xml:space="preserve">основе </w:t>
            </w:r>
          </w:p>
          <w:p w:rsidR="00A42462" w:rsidRPr="004E6EBB" w:rsidRDefault="00A42462" w:rsidP="004E6EBB">
            <w:pPr>
              <w:tabs>
                <w:tab w:val="left" w:pos="0"/>
                <w:tab w:val="left" w:pos="410"/>
                <w:tab w:val="left" w:pos="4096"/>
              </w:tabs>
            </w:pPr>
            <w:r w:rsidRPr="004E6EBB">
              <w:t>изучения выдающихся произведений культуры</w:t>
            </w:r>
            <w:r w:rsidR="005263F4" w:rsidRPr="004E6EBB">
              <w:t xml:space="preserve"> </w:t>
            </w:r>
            <w:r w:rsidRPr="004E6EBB">
              <w:t>своего народа, российской культуры</w:t>
            </w:r>
          </w:p>
        </w:tc>
        <w:tc>
          <w:tcPr>
            <w:tcW w:w="2835" w:type="dxa"/>
          </w:tcPr>
          <w:p w:rsidR="00A42462" w:rsidRPr="00A42462" w:rsidRDefault="00A42462" w:rsidP="002E240C">
            <w:pPr>
              <w:rPr>
                <w:sz w:val="24"/>
              </w:rPr>
            </w:pPr>
          </w:p>
        </w:tc>
      </w:tr>
    </w:tbl>
    <w:p w:rsidR="00A42462" w:rsidRDefault="00A42462" w:rsidP="00A42462">
      <w:pPr>
        <w:rPr>
          <w:sz w:val="24"/>
        </w:rPr>
      </w:pPr>
    </w:p>
    <w:p w:rsidR="00795351" w:rsidRDefault="00795351">
      <w:pPr>
        <w:pStyle w:val="a3"/>
        <w:spacing w:before="9"/>
        <w:rPr>
          <w:sz w:val="19"/>
        </w:rPr>
      </w:pPr>
    </w:p>
    <w:p w:rsidR="00EE174D" w:rsidRDefault="00EE174D">
      <w:pPr>
        <w:pStyle w:val="a3"/>
        <w:spacing w:before="90" w:line="268" w:lineRule="auto"/>
        <w:ind w:left="207" w:firstLine="719"/>
        <w:rPr>
          <w:b/>
        </w:rPr>
      </w:pPr>
      <w:r>
        <w:rPr>
          <w:b/>
        </w:rPr>
        <w:br w:type="page"/>
      </w:r>
    </w:p>
    <w:p w:rsidR="00795351" w:rsidRDefault="004A47CE">
      <w:pPr>
        <w:pStyle w:val="a3"/>
        <w:spacing w:before="90" w:line="268" w:lineRule="auto"/>
        <w:ind w:left="207" w:firstLine="719"/>
      </w:pPr>
      <w:r w:rsidRPr="00EE174D">
        <w:rPr>
          <w:b/>
        </w:rP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</w:t>
      </w:r>
      <w:r>
        <w:t>).</w:t>
      </w:r>
    </w:p>
    <w:p w:rsidR="00795351" w:rsidRDefault="00795351">
      <w:pPr>
        <w:pStyle w:val="a3"/>
        <w:spacing w:before="5" w:after="1"/>
        <w:rPr>
          <w:sz w:val="27"/>
        </w:rPr>
      </w:pPr>
    </w:p>
    <w:tbl>
      <w:tblPr>
        <w:tblStyle w:val="TableNormal"/>
        <w:tblW w:w="0" w:type="auto"/>
        <w:tblInd w:w="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319"/>
        <w:gridCol w:w="2974"/>
      </w:tblGrid>
      <w:tr w:rsidR="00795351">
        <w:trPr>
          <w:trHeight w:val="580"/>
        </w:trPr>
        <w:tc>
          <w:tcPr>
            <w:tcW w:w="2703" w:type="dxa"/>
            <w:tcBorders>
              <w:bottom w:val="nil"/>
              <w:right w:val="single" w:sz="6" w:space="0" w:color="000000"/>
            </w:tcBorders>
          </w:tcPr>
          <w:p w:rsidR="00795351" w:rsidRPr="00EE174D" w:rsidRDefault="004A47CE">
            <w:pPr>
              <w:pStyle w:val="TableParagraph"/>
              <w:spacing w:before="8" w:line="274" w:lineRule="exact"/>
              <w:ind w:left="374" w:right="306"/>
              <w:jc w:val="center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Процент</w:t>
            </w:r>
          </w:p>
          <w:p w:rsidR="00795351" w:rsidRPr="00EE174D" w:rsidRDefault="004A47CE">
            <w:pPr>
              <w:pStyle w:val="TableParagraph"/>
              <w:spacing w:line="274" w:lineRule="exact"/>
              <w:ind w:left="375" w:right="306"/>
              <w:jc w:val="center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результативности</w:t>
            </w:r>
          </w:p>
        </w:tc>
        <w:tc>
          <w:tcPr>
            <w:tcW w:w="52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95351" w:rsidRPr="00EE174D" w:rsidRDefault="004A47CE">
            <w:pPr>
              <w:pStyle w:val="TableParagraph"/>
              <w:spacing w:before="8" w:line="270" w:lineRule="atLeast"/>
              <w:ind w:left="1051" w:right="441" w:hanging="514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795351">
        <w:trPr>
          <w:trHeight w:val="304"/>
        </w:trPr>
        <w:tc>
          <w:tcPr>
            <w:tcW w:w="2703" w:type="dxa"/>
            <w:tcBorders>
              <w:top w:val="nil"/>
              <w:right w:val="single" w:sz="6" w:space="0" w:color="000000"/>
            </w:tcBorders>
          </w:tcPr>
          <w:p w:rsidR="00795351" w:rsidRPr="00EE174D" w:rsidRDefault="004A47CE">
            <w:pPr>
              <w:pStyle w:val="TableParagraph"/>
              <w:spacing w:before="9" w:line="276" w:lineRule="exact"/>
              <w:ind w:left="133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(правильных ответов)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5351" w:rsidRPr="00EE174D" w:rsidRDefault="004A47CE">
            <w:pPr>
              <w:pStyle w:val="TableParagraph"/>
              <w:spacing w:before="6"/>
              <w:ind w:left="354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</w:tcBorders>
          </w:tcPr>
          <w:p w:rsidR="00795351" w:rsidRPr="00EE174D" w:rsidRDefault="004A47CE">
            <w:pPr>
              <w:pStyle w:val="TableParagraph"/>
              <w:spacing w:before="6"/>
              <w:ind w:left="419"/>
              <w:rPr>
                <w:b/>
                <w:sz w:val="20"/>
                <w:szCs w:val="20"/>
              </w:rPr>
            </w:pPr>
            <w:r w:rsidRPr="00EE174D">
              <w:rPr>
                <w:b/>
                <w:sz w:val="20"/>
                <w:szCs w:val="20"/>
              </w:rPr>
              <w:t>вербальный аналог</w:t>
            </w:r>
          </w:p>
        </w:tc>
      </w:tr>
      <w:tr w:rsidR="00795351">
        <w:trPr>
          <w:trHeight w:val="301"/>
        </w:trPr>
        <w:tc>
          <w:tcPr>
            <w:tcW w:w="2703" w:type="dxa"/>
            <w:tcBorders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92"/>
              <w:jc w:val="center"/>
              <w:rPr>
                <w:sz w:val="24"/>
              </w:rPr>
            </w:pPr>
            <w:r>
              <w:rPr>
                <w:sz w:val="24"/>
              </w:rPr>
              <w:t>90 ÷ 100</w:t>
            </w:r>
          </w:p>
        </w:tc>
        <w:tc>
          <w:tcPr>
            <w:tcW w:w="2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795351">
        <w:trPr>
          <w:trHeight w:val="301"/>
        </w:trPr>
        <w:tc>
          <w:tcPr>
            <w:tcW w:w="2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92"/>
              <w:jc w:val="center"/>
              <w:rPr>
                <w:sz w:val="24"/>
              </w:rPr>
            </w:pPr>
            <w:r>
              <w:rPr>
                <w:sz w:val="24"/>
              </w:rPr>
              <w:t>80 ÷ 89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25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795351">
        <w:trPr>
          <w:trHeight w:val="299"/>
        </w:trPr>
        <w:tc>
          <w:tcPr>
            <w:tcW w:w="2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92"/>
              <w:jc w:val="center"/>
              <w:rPr>
                <w:sz w:val="24"/>
              </w:rPr>
            </w:pPr>
            <w:r>
              <w:rPr>
                <w:sz w:val="24"/>
              </w:rPr>
              <w:t>70 ÷ 79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32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795351">
        <w:trPr>
          <w:trHeight w:val="304"/>
        </w:trPr>
        <w:tc>
          <w:tcPr>
            <w:tcW w:w="2703" w:type="dxa"/>
            <w:tcBorders>
              <w:top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92"/>
              <w:jc w:val="center"/>
              <w:rPr>
                <w:sz w:val="24"/>
              </w:rPr>
            </w:pPr>
            <w:r>
              <w:rPr>
                <w:sz w:val="24"/>
              </w:rPr>
              <w:t>менее 70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</w:tcBorders>
          </w:tcPr>
          <w:p w:rsidR="00795351" w:rsidRDefault="004A47CE" w:rsidP="00EE174D">
            <w:pPr>
              <w:pStyle w:val="TableParagraph"/>
              <w:spacing w:line="272" w:lineRule="exact"/>
              <w:ind w:left="0" w:right="134"/>
              <w:jc w:val="center"/>
              <w:rPr>
                <w:sz w:val="24"/>
              </w:rPr>
            </w:pPr>
            <w:r>
              <w:rPr>
                <w:sz w:val="24"/>
              </w:rPr>
              <w:t>не удовлетворительно</w:t>
            </w:r>
          </w:p>
        </w:tc>
      </w:tr>
    </w:tbl>
    <w:p w:rsidR="004A47CE" w:rsidRDefault="004A47CE" w:rsidP="00A42462"/>
    <w:sectPr w:rsidR="004A47CE" w:rsidSect="00795351">
      <w:pgSz w:w="11910" w:h="16840"/>
      <w:pgMar w:top="700" w:right="7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C1" w:rsidRDefault="007B4AC1" w:rsidP="00E26FD8">
      <w:r>
        <w:separator/>
      </w:r>
    </w:p>
  </w:endnote>
  <w:endnote w:type="continuationSeparator" w:id="0">
    <w:p w:rsidR="007B4AC1" w:rsidRDefault="007B4AC1" w:rsidP="00E2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66563"/>
      <w:docPartObj>
        <w:docPartGallery w:val="Page Numbers (Bottom of Page)"/>
        <w:docPartUnique/>
      </w:docPartObj>
    </w:sdtPr>
    <w:sdtEndPr/>
    <w:sdtContent>
      <w:p w:rsidR="00FE7A6A" w:rsidRDefault="00FE7A6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A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7A6A" w:rsidRDefault="00FE7A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C1" w:rsidRDefault="007B4AC1" w:rsidP="00E26FD8">
      <w:r>
        <w:separator/>
      </w:r>
    </w:p>
  </w:footnote>
  <w:footnote w:type="continuationSeparator" w:id="0">
    <w:p w:rsidR="007B4AC1" w:rsidRDefault="007B4AC1" w:rsidP="00E2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0DE"/>
    <w:multiLevelType w:val="multilevel"/>
    <w:tmpl w:val="D49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D496C"/>
    <w:multiLevelType w:val="multilevel"/>
    <w:tmpl w:val="70DE6354"/>
    <w:lvl w:ilvl="0">
      <w:start w:val="1"/>
      <w:numFmt w:val="decimal"/>
      <w:lvlText w:val="%1."/>
      <w:lvlJc w:val="left"/>
      <w:pPr>
        <w:ind w:left="200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8916552"/>
    <w:multiLevelType w:val="multilevel"/>
    <w:tmpl w:val="69321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28458C"/>
    <w:multiLevelType w:val="hybridMultilevel"/>
    <w:tmpl w:val="85940034"/>
    <w:lvl w:ilvl="0" w:tplc="4350CB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BD2E2880">
      <w:numFmt w:val="bullet"/>
      <w:lvlText w:val="—"/>
      <w:lvlJc w:val="left"/>
      <w:pPr>
        <w:ind w:left="942" w:hanging="37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 w:tplc="F9609038">
      <w:numFmt w:val="bullet"/>
      <w:lvlText w:val="•"/>
      <w:lvlJc w:val="left"/>
      <w:pPr>
        <w:ind w:left="2693" w:hanging="377"/>
      </w:pPr>
      <w:rPr>
        <w:rFonts w:hint="default"/>
        <w:lang w:val="ru-RU" w:eastAsia="en-US" w:bidi="ar-SA"/>
      </w:rPr>
    </w:lvl>
    <w:lvl w:ilvl="3" w:tplc="4E9AEFFC">
      <w:numFmt w:val="bullet"/>
      <w:lvlText w:val="•"/>
      <w:lvlJc w:val="left"/>
      <w:pPr>
        <w:ind w:left="3569" w:hanging="377"/>
      </w:pPr>
      <w:rPr>
        <w:rFonts w:hint="default"/>
        <w:lang w:val="ru-RU" w:eastAsia="en-US" w:bidi="ar-SA"/>
      </w:rPr>
    </w:lvl>
    <w:lvl w:ilvl="4" w:tplc="57166900">
      <w:numFmt w:val="bullet"/>
      <w:lvlText w:val="•"/>
      <w:lvlJc w:val="left"/>
      <w:pPr>
        <w:ind w:left="4446" w:hanging="377"/>
      </w:pPr>
      <w:rPr>
        <w:rFonts w:hint="default"/>
        <w:lang w:val="ru-RU" w:eastAsia="en-US" w:bidi="ar-SA"/>
      </w:rPr>
    </w:lvl>
    <w:lvl w:ilvl="5" w:tplc="BC6ABD14">
      <w:numFmt w:val="bullet"/>
      <w:lvlText w:val="•"/>
      <w:lvlJc w:val="left"/>
      <w:pPr>
        <w:ind w:left="5323" w:hanging="377"/>
      </w:pPr>
      <w:rPr>
        <w:rFonts w:hint="default"/>
        <w:lang w:val="ru-RU" w:eastAsia="en-US" w:bidi="ar-SA"/>
      </w:rPr>
    </w:lvl>
    <w:lvl w:ilvl="6" w:tplc="17E873E0">
      <w:numFmt w:val="bullet"/>
      <w:lvlText w:val="•"/>
      <w:lvlJc w:val="left"/>
      <w:pPr>
        <w:ind w:left="6199" w:hanging="377"/>
      </w:pPr>
      <w:rPr>
        <w:rFonts w:hint="default"/>
        <w:lang w:val="ru-RU" w:eastAsia="en-US" w:bidi="ar-SA"/>
      </w:rPr>
    </w:lvl>
    <w:lvl w:ilvl="7" w:tplc="CF662C56">
      <w:numFmt w:val="bullet"/>
      <w:lvlText w:val="•"/>
      <w:lvlJc w:val="left"/>
      <w:pPr>
        <w:ind w:left="7076" w:hanging="377"/>
      </w:pPr>
      <w:rPr>
        <w:rFonts w:hint="default"/>
        <w:lang w:val="ru-RU" w:eastAsia="en-US" w:bidi="ar-SA"/>
      </w:rPr>
    </w:lvl>
    <w:lvl w:ilvl="8" w:tplc="39445294">
      <w:numFmt w:val="bullet"/>
      <w:lvlText w:val="•"/>
      <w:lvlJc w:val="left"/>
      <w:pPr>
        <w:ind w:left="7953" w:hanging="377"/>
      </w:pPr>
      <w:rPr>
        <w:rFonts w:hint="default"/>
        <w:lang w:val="ru-RU" w:eastAsia="en-US" w:bidi="ar-SA"/>
      </w:rPr>
    </w:lvl>
  </w:abstractNum>
  <w:abstractNum w:abstractNumId="5" w15:restartNumberingAfterBreak="0">
    <w:nsid w:val="2F11636A"/>
    <w:multiLevelType w:val="multilevel"/>
    <w:tmpl w:val="08B6961E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2D96B6C"/>
    <w:multiLevelType w:val="multilevel"/>
    <w:tmpl w:val="D49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EE259F"/>
    <w:multiLevelType w:val="hybridMultilevel"/>
    <w:tmpl w:val="E8604C2A"/>
    <w:lvl w:ilvl="0" w:tplc="4FFE2E8C">
      <w:start w:val="1"/>
      <w:numFmt w:val="decimal"/>
      <w:lvlText w:val="%1."/>
      <w:lvlJc w:val="left"/>
      <w:pPr>
        <w:ind w:left="16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7242C4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2" w:tplc="C7242E20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3" w:tplc="F58A644E">
      <w:numFmt w:val="bullet"/>
      <w:lvlText w:val="•"/>
      <w:lvlJc w:val="left"/>
      <w:pPr>
        <w:ind w:left="4261" w:hanging="708"/>
      </w:pPr>
      <w:rPr>
        <w:rFonts w:hint="default"/>
        <w:lang w:val="ru-RU" w:eastAsia="en-US" w:bidi="ar-SA"/>
      </w:rPr>
    </w:lvl>
    <w:lvl w:ilvl="4" w:tplc="81BC6B22">
      <w:numFmt w:val="bullet"/>
      <w:lvlText w:val="•"/>
      <w:lvlJc w:val="left"/>
      <w:pPr>
        <w:ind w:left="5142" w:hanging="708"/>
      </w:pPr>
      <w:rPr>
        <w:rFonts w:hint="default"/>
        <w:lang w:val="ru-RU" w:eastAsia="en-US" w:bidi="ar-SA"/>
      </w:rPr>
    </w:lvl>
    <w:lvl w:ilvl="5" w:tplc="892E3090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6B2613EC">
      <w:numFmt w:val="bullet"/>
      <w:lvlText w:val="•"/>
      <w:lvlJc w:val="left"/>
      <w:pPr>
        <w:ind w:left="6903" w:hanging="708"/>
      </w:pPr>
      <w:rPr>
        <w:rFonts w:hint="default"/>
        <w:lang w:val="ru-RU" w:eastAsia="en-US" w:bidi="ar-SA"/>
      </w:rPr>
    </w:lvl>
    <w:lvl w:ilvl="7" w:tplc="AA84FDAE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B6CE74A0">
      <w:numFmt w:val="bullet"/>
      <w:lvlText w:val="•"/>
      <w:lvlJc w:val="left"/>
      <w:pPr>
        <w:ind w:left="866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D5936B0"/>
    <w:multiLevelType w:val="multilevel"/>
    <w:tmpl w:val="9F588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B93471"/>
    <w:multiLevelType w:val="hybridMultilevel"/>
    <w:tmpl w:val="07E411D8"/>
    <w:lvl w:ilvl="0" w:tplc="F11078A2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579EA940">
      <w:numFmt w:val="bullet"/>
      <w:lvlText w:val="—"/>
      <w:lvlJc w:val="left"/>
      <w:pPr>
        <w:ind w:left="94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969858">
      <w:numFmt w:val="bullet"/>
      <w:lvlText w:val="•"/>
      <w:lvlJc w:val="left"/>
      <w:pPr>
        <w:ind w:left="2693" w:hanging="317"/>
      </w:pPr>
      <w:rPr>
        <w:rFonts w:hint="default"/>
        <w:lang w:val="ru-RU" w:eastAsia="en-US" w:bidi="ar-SA"/>
      </w:rPr>
    </w:lvl>
    <w:lvl w:ilvl="3" w:tplc="0660DC56">
      <w:numFmt w:val="bullet"/>
      <w:lvlText w:val="•"/>
      <w:lvlJc w:val="left"/>
      <w:pPr>
        <w:ind w:left="3569" w:hanging="317"/>
      </w:pPr>
      <w:rPr>
        <w:rFonts w:hint="default"/>
        <w:lang w:val="ru-RU" w:eastAsia="en-US" w:bidi="ar-SA"/>
      </w:rPr>
    </w:lvl>
    <w:lvl w:ilvl="4" w:tplc="48007A44">
      <w:numFmt w:val="bullet"/>
      <w:lvlText w:val="•"/>
      <w:lvlJc w:val="left"/>
      <w:pPr>
        <w:ind w:left="4446" w:hanging="317"/>
      </w:pPr>
      <w:rPr>
        <w:rFonts w:hint="default"/>
        <w:lang w:val="ru-RU" w:eastAsia="en-US" w:bidi="ar-SA"/>
      </w:rPr>
    </w:lvl>
    <w:lvl w:ilvl="5" w:tplc="0F44230C">
      <w:numFmt w:val="bullet"/>
      <w:lvlText w:val="•"/>
      <w:lvlJc w:val="left"/>
      <w:pPr>
        <w:ind w:left="5323" w:hanging="317"/>
      </w:pPr>
      <w:rPr>
        <w:rFonts w:hint="default"/>
        <w:lang w:val="ru-RU" w:eastAsia="en-US" w:bidi="ar-SA"/>
      </w:rPr>
    </w:lvl>
    <w:lvl w:ilvl="6" w:tplc="DFD0EE48">
      <w:numFmt w:val="bullet"/>
      <w:lvlText w:val="•"/>
      <w:lvlJc w:val="left"/>
      <w:pPr>
        <w:ind w:left="6199" w:hanging="317"/>
      </w:pPr>
      <w:rPr>
        <w:rFonts w:hint="default"/>
        <w:lang w:val="ru-RU" w:eastAsia="en-US" w:bidi="ar-SA"/>
      </w:rPr>
    </w:lvl>
    <w:lvl w:ilvl="7" w:tplc="E7DEE450">
      <w:numFmt w:val="bullet"/>
      <w:lvlText w:val="•"/>
      <w:lvlJc w:val="left"/>
      <w:pPr>
        <w:ind w:left="7076" w:hanging="317"/>
      </w:pPr>
      <w:rPr>
        <w:rFonts w:hint="default"/>
        <w:lang w:val="ru-RU" w:eastAsia="en-US" w:bidi="ar-SA"/>
      </w:rPr>
    </w:lvl>
    <w:lvl w:ilvl="8" w:tplc="947AA6EC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</w:abstractNum>
  <w:abstractNum w:abstractNumId="10" w15:restartNumberingAfterBreak="0">
    <w:nsid w:val="3F7D5753"/>
    <w:multiLevelType w:val="hybridMultilevel"/>
    <w:tmpl w:val="A68A904A"/>
    <w:lvl w:ilvl="0" w:tplc="D1D6BE42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24ECB0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E15ACAF6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3" w:tplc="CE02DDB2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4" w:tplc="8570C06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5" w:tplc="7A1E2FC0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6" w:tplc="2766D1F8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7" w:tplc="C1684EA4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8" w:tplc="5AA02AF0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F7D67B2"/>
    <w:multiLevelType w:val="hybridMultilevel"/>
    <w:tmpl w:val="ABFA408C"/>
    <w:lvl w:ilvl="0" w:tplc="AA9EE18A">
      <w:start w:val="1"/>
      <w:numFmt w:val="decimal"/>
      <w:lvlText w:val="%1."/>
      <w:lvlJc w:val="left"/>
      <w:pPr>
        <w:ind w:left="942" w:hanging="360"/>
      </w:pPr>
      <w:rPr>
        <w:rFonts w:hint="default"/>
        <w:spacing w:val="-2"/>
        <w:w w:val="100"/>
        <w:lang w:val="ru-RU" w:eastAsia="en-US" w:bidi="ar-SA"/>
      </w:rPr>
    </w:lvl>
    <w:lvl w:ilvl="1" w:tplc="211A326E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0F1E60E8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2D1AB5EA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4" w:tplc="628C2524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 w:tplc="5F98E5C4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 w:tplc="267CDE30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7" w:tplc="7D4EC0D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9C54AF08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C825A40"/>
    <w:multiLevelType w:val="hybridMultilevel"/>
    <w:tmpl w:val="2BC0D618"/>
    <w:lvl w:ilvl="0" w:tplc="16CCEF5C">
      <w:numFmt w:val="bullet"/>
      <w:lvlText w:val="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742790">
      <w:numFmt w:val="bullet"/>
      <w:lvlText w:val="•"/>
      <w:lvlJc w:val="left"/>
      <w:pPr>
        <w:ind w:left="958" w:hanging="360"/>
      </w:pPr>
      <w:rPr>
        <w:rFonts w:hint="default"/>
        <w:lang w:val="ru-RU" w:eastAsia="en-US" w:bidi="ar-SA"/>
      </w:rPr>
    </w:lvl>
    <w:lvl w:ilvl="2" w:tplc="09787EE0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3" w:tplc="D458C268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4" w:tplc="9260F486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498E1FF8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6" w:tplc="EF1A5804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7" w:tplc="F52C60DA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8" w:tplc="0DCA6614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CD55F1F"/>
    <w:multiLevelType w:val="hybridMultilevel"/>
    <w:tmpl w:val="DC90FAB6"/>
    <w:lvl w:ilvl="0" w:tplc="D4B01B78">
      <w:start w:val="1"/>
      <w:numFmt w:val="decimal"/>
      <w:lvlText w:val="%1."/>
      <w:lvlJc w:val="left"/>
      <w:pPr>
        <w:ind w:left="20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EAB972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2" w:tplc="E3BE6D74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926A8966">
      <w:numFmt w:val="bullet"/>
      <w:lvlText w:val="•"/>
      <w:lvlJc w:val="left"/>
      <w:pPr>
        <w:ind w:left="3267" w:hanging="708"/>
      </w:pPr>
      <w:rPr>
        <w:rFonts w:hint="default"/>
        <w:lang w:val="ru-RU" w:eastAsia="en-US" w:bidi="ar-SA"/>
      </w:rPr>
    </w:lvl>
    <w:lvl w:ilvl="4" w:tplc="9A229764">
      <w:numFmt w:val="bullet"/>
      <w:lvlText w:val="•"/>
      <w:lvlJc w:val="left"/>
      <w:pPr>
        <w:ind w:left="4290" w:hanging="708"/>
      </w:pPr>
      <w:rPr>
        <w:rFonts w:hint="default"/>
        <w:lang w:val="ru-RU" w:eastAsia="en-US" w:bidi="ar-SA"/>
      </w:rPr>
    </w:lvl>
    <w:lvl w:ilvl="5" w:tplc="86889CC8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3A5C2436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701ECB44">
      <w:numFmt w:val="bullet"/>
      <w:lvlText w:val="•"/>
      <w:lvlJc w:val="left"/>
      <w:pPr>
        <w:ind w:left="7358" w:hanging="708"/>
      </w:pPr>
      <w:rPr>
        <w:rFonts w:hint="default"/>
        <w:lang w:val="ru-RU" w:eastAsia="en-US" w:bidi="ar-SA"/>
      </w:rPr>
    </w:lvl>
    <w:lvl w:ilvl="8" w:tplc="7694864C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FBC2A5B"/>
    <w:multiLevelType w:val="hybridMultilevel"/>
    <w:tmpl w:val="27E264A6"/>
    <w:lvl w:ilvl="0" w:tplc="A5428550">
      <w:numFmt w:val="bullet"/>
      <w:lvlText w:val=""/>
      <w:lvlJc w:val="left"/>
      <w:pPr>
        <w:ind w:left="2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889ADA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2" w:tplc="4358F8E0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390E1F50">
      <w:numFmt w:val="bullet"/>
      <w:lvlText w:val="•"/>
      <w:lvlJc w:val="left"/>
      <w:pPr>
        <w:ind w:left="3267" w:hanging="708"/>
      </w:pPr>
      <w:rPr>
        <w:rFonts w:hint="default"/>
        <w:lang w:val="ru-RU" w:eastAsia="en-US" w:bidi="ar-SA"/>
      </w:rPr>
    </w:lvl>
    <w:lvl w:ilvl="4" w:tplc="A55E81EC">
      <w:numFmt w:val="bullet"/>
      <w:lvlText w:val="•"/>
      <w:lvlJc w:val="left"/>
      <w:pPr>
        <w:ind w:left="4290" w:hanging="708"/>
      </w:pPr>
      <w:rPr>
        <w:rFonts w:hint="default"/>
        <w:lang w:val="ru-RU" w:eastAsia="en-US" w:bidi="ar-SA"/>
      </w:rPr>
    </w:lvl>
    <w:lvl w:ilvl="5" w:tplc="CF220726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838AB722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02B65280">
      <w:numFmt w:val="bullet"/>
      <w:lvlText w:val="•"/>
      <w:lvlJc w:val="left"/>
      <w:pPr>
        <w:ind w:left="7358" w:hanging="708"/>
      </w:pPr>
      <w:rPr>
        <w:rFonts w:hint="default"/>
        <w:lang w:val="ru-RU" w:eastAsia="en-US" w:bidi="ar-SA"/>
      </w:rPr>
    </w:lvl>
    <w:lvl w:ilvl="8" w:tplc="7DC4363A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32A350E"/>
    <w:multiLevelType w:val="hybridMultilevel"/>
    <w:tmpl w:val="4EF8E3DC"/>
    <w:lvl w:ilvl="0" w:tplc="F9F002F4">
      <w:numFmt w:val="bullet"/>
      <w:lvlText w:val=""/>
      <w:lvlJc w:val="left"/>
      <w:pPr>
        <w:ind w:left="9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AE426A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5AF4B11C">
      <w:numFmt w:val="bullet"/>
      <w:lvlText w:val="•"/>
      <w:lvlJc w:val="left"/>
      <w:pPr>
        <w:ind w:left="1449" w:hanging="361"/>
      </w:pPr>
      <w:rPr>
        <w:rFonts w:hint="default"/>
        <w:lang w:val="ru-RU" w:eastAsia="en-US" w:bidi="ar-SA"/>
      </w:rPr>
    </w:lvl>
    <w:lvl w:ilvl="3" w:tplc="156AC4A4">
      <w:numFmt w:val="bullet"/>
      <w:lvlText w:val="•"/>
      <w:lvlJc w:val="left"/>
      <w:pPr>
        <w:ind w:left="1705" w:hanging="361"/>
      </w:pPr>
      <w:rPr>
        <w:rFonts w:hint="default"/>
        <w:lang w:val="ru-RU" w:eastAsia="en-US" w:bidi="ar-SA"/>
      </w:rPr>
    </w:lvl>
    <w:lvl w:ilvl="4" w:tplc="7B96B9BC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5" w:tplc="0FCEB784">
      <w:numFmt w:val="bullet"/>
      <w:lvlText w:val="•"/>
      <w:lvlJc w:val="left"/>
      <w:pPr>
        <w:ind w:left="2218" w:hanging="361"/>
      </w:pPr>
      <w:rPr>
        <w:rFonts w:hint="default"/>
        <w:lang w:val="ru-RU" w:eastAsia="en-US" w:bidi="ar-SA"/>
      </w:rPr>
    </w:lvl>
    <w:lvl w:ilvl="6" w:tplc="E2BE1000">
      <w:numFmt w:val="bullet"/>
      <w:lvlText w:val="•"/>
      <w:lvlJc w:val="left"/>
      <w:pPr>
        <w:ind w:left="2475" w:hanging="361"/>
      </w:pPr>
      <w:rPr>
        <w:rFonts w:hint="default"/>
        <w:lang w:val="ru-RU" w:eastAsia="en-US" w:bidi="ar-SA"/>
      </w:rPr>
    </w:lvl>
    <w:lvl w:ilvl="7" w:tplc="232A5D2A">
      <w:numFmt w:val="bullet"/>
      <w:lvlText w:val="•"/>
      <w:lvlJc w:val="left"/>
      <w:pPr>
        <w:ind w:left="2731" w:hanging="361"/>
      </w:pPr>
      <w:rPr>
        <w:rFonts w:hint="default"/>
        <w:lang w:val="ru-RU" w:eastAsia="en-US" w:bidi="ar-SA"/>
      </w:rPr>
    </w:lvl>
    <w:lvl w:ilvl="8" w:tplc="B0900908">
      <w:numFmt w:val="bullet"/>
      <w:lvlText w:val="•"/>
      <w:lvlJc w:val="left"/>
      <w:pPr>
        <w:ind w:left="2988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5AA1FA3"/>
    <w:multiLevelType w:val="hybridMultilevel"/>
    <w:tmpl w:val="E6224EB4"/>
    <w:lvl w:ilvl="0" w:tplc="B58C3AF0">
      <w:start w:val="1"/>
      <w:numFmt w:val="decimal"/>
      <w:lvlText w:val="%1."/>
      <w:lvlJc w:val="left"/>
      <w:pPr>
        <w:ind w:left="824" w:hanging="260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en-US" w:bidi="ar-SA"/>
      </w:rPr>
    </w:lvl>
    <w:lvl w:ilvl="1" w:tplc="8256899A">
      <w:numFmt w:val="bullet"/>
      <w:lvlText w:val="•"/>
      <w:lvlJc w:val="left"/>
      <w:pPr>
        <w:ind w:left="2318" w:hanging="260"/>
      </w:pPr>
      <w:rPr>
        <w:rFonts w:hint="default"/>
        <w:lang w:val="ru-RU" w:eastAsia="en-US" w:bidi="ar-SA"/>
      </w:rPr>
    </w:lvl>
    <w:lvl w:ilvl="2" w:tplc="674E751A">
      <w:numFmt w:val="bullet"/>
      <w:lvlText w:val="•"/>
      <w:lvlJc w:val="left"/>
      <w:pPr>
        <w:ind w:left="3816" w:hanging="260"/>
      </w:pPr>
      <w:rPr>
        <w:rFonts w:hint="default"/>
        <w:lang w:val="ru-RU" w:eastAsia="en-US" w:bidi="ar-SA"/>
      </w:rPr>
    </w:lvl>
    <w:lvl w:ilvl="3" w:tplc="FBC6A4DC">
      <w:numFmt w:val="bullet"/>
      <w:lvlText w:val="•"/>
      <w:lvlJc w:val="left"/>
      <w:pPr>
        <w:ind w:left="5314" w:hanging="260"/>
      </w:pPr>
      <w:rPr>
        <w:rFonts w:hint="default"/>
        <w:lang w:val="ru-RU" w:eastAsia="en-US" w:bidi="ar-SA"/>
      </w:rPr>
    </w:lvl>
    <w:lvl w:ilvl="4" w:tplc="0592F652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5" w:tplc="6AEA0CEC">
      <w:numFmt w:val="bullet"/>
      <w:lvlText w:val="•"/>
      <w:lvlJc w:val="left"/>
      <w:pPr>
        <w:ind w:left="8310" w:hanging="260"/>
      </w:pPr>
      <w:rPr>
        <w:rFonts w:hint="default"/>
        <w:lang w:val="ru-RU" w:eastAsia="en-US" w:bidi="ar-SA"/>
      </w:rPr>
    </w:lvl>
    <w:lvl w:ilvl="6" w:tplc="151AED44">
      <w:numFmt w:val="bullet"/>
      <w:lvlText w:val="•"/>
      <w:lvlJc w:val="left"/>
      <w:pPr>
        <w:ind w:left="9808" w:hanging="260"/>
      </w:pPr>
      <w:rPr>
        <w:rFonts w:hint="default"/>
        <w:lang w:val="ru-RU" w:eastAsia="en-US" w:bidi="ar-SA"/>
      </w:rPr>
    </w:lvl>
    <w:lvl w:ilvl="7" w:tplc="FDEE4D6A">
      <w:numFmt w:val="bullet"/>
      <w:lvlText w:val="•"/>
      <w:lvlJc w:val="left"/>
      <w:pPr>
        <w:ind w:left="11306" w:hanging="260"/>
      </w:pPr>
      <w:rPr>
        <w:rFonts w:hint="default"/>
        <w:lang w:val="ru-RU" w:eastAsia="en-US" w:bidi="ar-SA"/>
      </w:rPr>
    </w:lvl>
    <w:lvl w:ilvl="8" w:tplc="626A0C8E">
      <w:numFmt w:val="bullet"/>
      <w:lvlText w:val="•"/>
      <w:lvlJc w:val="left"/>
      <w:pPr>
        <w:ind w:left="12804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564F5A77"/>
    <w:multiLevelType w:val="multilevel"/>
    <w:tmpl w:val="65D86EC4"/>
    <w:lvl w:ilvl="0">
      <w:start w:val="1"/>
      <w:numFmt w:val="decimal"/>
      <w:lvlText w:val="%1"/>
      <w:lvlJc w:val="left"/>
      <w:pPr>
        <w:ind w:left="200" w:hanging="50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0" w:hanging="5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507"/>
      </w:pPr>
      <w:rPr>
        <w:rFonts w:hint="default"/>
        <w:lang w:val="ru-RU" w:eastAsia="en-US" w:bidi="ar-SA"/>
      </w:rPr>
    </w:lvl>
  </w:abstractNum>
  <w:abstractNum w:abstractNumId="18" w15:restartNumberingAfterBreak="0">
    <w:nsid w:val="596D6ACA"/>
    <w:multiLevelType w:val="multilevel"/>
    <w:tmpl w:val="8EFA6FC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DB1162F"/>
    <w:multiLevelType w:val="hybridMultilevel"/>
    <w:tmpl w:val="85F0B480"/>
    <w:lvl w:ilvl="0" w:tplc="1046CBF2">
      <w:start w:val="1"/>
      <w:numFmt w:val="decimal"/>
      <w:lvlText w:val="%1."/>
      <w:lvlJc w:val="left"/>
      <w:pPr>
        <w:ind w:left="20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764B58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2" w:tplc="D834F0FA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51DCE95C">
      <w:numFmt w:val="bullet"/>
      <w:lvlText w:val="•"/>
      <w:lvlJc w:val="left"/>
      <w:pPr>
        <w:ind w:left="3267" w:hanging="708"/>
      </w:pPr>
      <w:rPr>
        <w:rFonts w:hint="default"/>
        <w:lang w:val="ru-RU" w:eastAsia="en-US" w:bidi="ar-SA"/>
      </w:rPr>
    </w:lvl>
    <w:lvl w:ilvl="4" w:tplc="FCF8647E">
      <w:numFmt w:val="bullet"/>
      <w:lvlText w:val="•"/>
      <w:lvlJc w:val="left"/>
      <w:pPr>
        <w:ind w:left="4290" w:hanging="708"/>
      </w:pPr>
      <w:rPr>
        <w:rFonts w:hint="default"/>
        <w:lang w:val="ru-RU" w:eastAsia="en-US" w:bidi="ar-SA"/>
      </w:rPr>
    </w:lvl>
    <w:lvl w:ilvl="5" w:tplc="BB9A8172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5E5EAA14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5CB8947A">
      <w:numFmt w:val="bullet"/>
      <w:lvlText w:val="•"/>
      <w:lvlJc w:val="left"/>
      <w:pPr>
        <w:ind w:left="7358" w:hanging="708"/>
      </w:pPr>
      <w:rPr>
        <w:rFonts w:hint="default"/>
        <w:lang w:val="ru-RU" w:eastAsia="en-US" w:bidi="ar-SA"/>
      </w:rPr>
    </w:lvl>
    <w:lvl w:ilvl="8" w:tplc="98D80BB4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E9F332A"/>
    <w:multiLevelType w:val="hybridMultilevel"/>
    <w:tmpl w:val="40C41EAC"/>
    <w:lvl w:ilvl="0" w:tplc="FB687632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9A49EC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6E58C6D2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3" w:tplc="E4B46BE8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4" w:tplc="225EB33A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5" w:tplc="40764BFA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6" w:tplc="182A40E0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7" w:tplc="37FC06FE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8" w:tplc="AD8A3548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5552B8A"/>
    <w:multiLevelType w:val="hybridMultilevel"/>
    <w:tmpl w:val="11F402A0"/>
    <w:lvl w:ilvl="0" w:tplc="EDDA77BC">
      <w:numFmt w:val="bullet"/>
      <w:lvlText w:val="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DA2F62">
      <w:numFmt w:val="bullet"/>
      <w:lvlText w:val="•"/>
      <w:lvlJc w:val="left"/>
      <w:pPr>
        <w:ind w:left="958" w:hanging="360"/>
      </w:pPr>
      <w:rPr>
        <w:rFonts w:hint="default"/>
        <w:lang w:val="ru-RU" w:eastAsia="en-US" w:bidi="ar-SA"/>
      </w:rPr>
    </w:lvl>
    <w:lvl w:ilvl="2" w:tplc="1D8CFACA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3" w:tplc="DC369726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4" w:tplc="3A0AEE7C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3FEE336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6" w:tplc="13B2158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7" w:tplc="4E547D00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8" w:tplc="E53A9E12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D274F22"/>
    <w:multiLevelType w:val="hybridMultilevel"/>
    <w:tmpl w:val="297E517E"/>
    <w:lvl w:ilvl="0" w:tplc="2D2C4E1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B0196"/>
    <w:multiLevelType w:val="hybridMultilevel"/>
    <w:tmpl w:val="AAD05B7C"/>
    <w:lvl w:ilvl="0" w:tplc="2D2C4E1A">
      <w:numFmt w:val="bullet"/>
      <w:lvlText w:val="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34562C">
      <w:numFmt w:val="bullet"/>
      <w:lvlText w:val="•"/>
      <w:lvlJc w:val="left"/>
      <w:pPr>
        <w:ind w:left="958" w:hanging="360"/>
      </w:pPr>
      <w:rPr>
        <w:rFonts w:hint="default"/>
        <w:lang w:val="ru-RU" w:eastAsia="en-US" w:bidi="ar-SA"/>
      </w:rPr>
    </w:lvl>
    <w:lvl w:ilvl="2" w:tplc="4B2C6A5C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3" w:tplc="DFAE9FAC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4" w:tplc="05F030F6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1026114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6" w:tplc="ADF2CC7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7" w:tplc="92EE2368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8" w:tplc="C4543DE2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1714317"/>
    <w:multiLevelType w:val="hybridMultilevel"/>
    <w:tmpl w:val="333CED92"/>
    <w:lvl w:ilvl="0" w:tplc="7A2674C6">
      <w:start w:val="21"/>
      <w:numFmt w:val="decimal"/>
      <w:lvlText w:val="%1.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9A737C">
      <w:numFmt w:val="bullet"/>
      <w:lvlText w:val="•"/>
      <w:lvlJc w:val="left"/>
      <w:pPr>
        <w:ind w:left="1124" w:hanging="301"/>
      </w:pPr>
      <w:rPr>
        <w:rFonts w:hint="default"/>
        <w:lang w:val="ru-RU" w:eastAsia="en-US" w:bidi="ar-SA"/>
      </w:rPr>
    </w:lvl>
    <w:lvl w:ilvl="2" w:tplc="CAC45F1E">
      <w:numFmt w:val="bullet"/>
      <w:lvlText w:val="•"/>
      <w:lvlJc w:val="left"/>
      <w:pPr>
        <w:ind w:left="2148" w:hanging="301"/>
      </w:pPr>
      <w:rPr>
        <w:rFonts w:hint="default"/>
        <w:lang w:val="ru-RU" w:eastAsia="en-US" w:bidi="ar-SA"/>
      </w:rPr>
    </w:lvl>
    <w:lvl w:ilvl="3" w:tplc="67221B66">
      <w:numFmt w:val="bullet"/>
      <w:lvlText w:val="•"/>
      <w:lvlJc w:val="left"/>
      <w:pPr>
        <w:ind w:left="3172" w:hanging="301"/>
      </w:pPr>
      <w:rPr>
        <w:rFonts w:hint="default"/>
        <w:lang w:val="ru-RU" w:eastAsia="en-US" w:bidi="ar-SA"/>
      </w:rPr>
    </w:lvl>
    <w:lvl w:ilvl="4" w:tplc="8FBA48B0">
      <w:numFmt w:val="bullet"/>
      <w:lvlText w:val="•"/>
      <w:lvlJc w:val="left"/>
      <w:pPr>
        <w:ind w:left="4196" w:hanging="301"/>
      </w:pPr>
      <w:rPr>
        <w:rFonts w:hint="default"/>
        <w:lang w:val="ru-RU" w:eastAsia="en-US" w:bidi="ar-SA"/>
      </w:rPr>
    </w:lvl>
    <w:lvl w:ilvl="5" w:tplc="0C380D58">
      <w:numFmt w:val="bullet"/>
      <w:lvlText w:val="•"/>
      <w:lvlJc w:val="left"/>
      <w:pPr>
        <w:ind w:left="5220" w:hanging="301"/>
      </w:pPr>
      <w:rPr>
        <w:rFonts w:hint="default"/>
        <w:lang w:val="ru-RU" w:eastAsia="en-US" w:bidi="ar-SA"/>
      </w:rPr>
    </w:lvl>
    <w:lvl w:ilvl="6" w:tplc="66FEA8F6">
      <w:numFmt w:val="bullet"/>
      <w:lvlText w:val="•"/>
      <w:lvlJc w:val="left"/>
      <w:pPr>
        <w:ind w:left="6244" w:hanging="301"/>
      </w:pPr>
      <w:rPr>
        <w:rFonts w:hint="default"/>
        <w:lang w:val="ru-RU" w:eastAsia="en-US" w:bidi="ar-SA"/>
      </w:rPr>
    </w:lvl>
    <w:lvl w:ilvl="7" w:tplc="5A8AC3B4">
      <w:numFmt w:val="bullet"/>
      <w:lvlText w:val="•"/>
      <w:lvlJc w:val="left"/>
      <w:pPr>
        <w:ind w:left="7268" w:hanging="301"/>
      </w:pPr>
      <w:rPr>
        <w:rFonts w:hint="default"/>
        <w:lang w:val="ru-RU" w:eastAsia="en-US" w:bidi="ar-SA"/>
      </w:rPr>
    </w:lvl>
    <w:lvl w:ilvl="8" w:tplc="53929176">
      <w:numFmt w:val="bullet"/>
      <w:lvlText w:val="•"/>
      <w:lvlJc w:val="left"/>
      <w:pPr>
        <w:ind w:left="8292" w:hanging="301"/>
      </w:pPr>
      <w:rPr>
        <w:rFonts w:hint="default"/>
        <w:lang w:val="ru-RU" w:eastAsia="en-US" w:bidi="ar-SA"/>
      </w:rPr>
    </w:lvl>
  </w:abstractNum>
  <w:abstractNum w:abstractNumId="25" w15:restartNumberingAfterBreak="0">
    <w:nsid w:val="76C52762"/>
    <w:multiLevelType w:val="multilevel"/>
    <w:tmpl w:val="B43CF93A"/>
    <w:lvl w:ilvl="0">
      <w:start w:val="2"/>
      <w:numFmt w:val="decimal"/>
      <w:lvlText w:val="%1."/>
      <w:lvlJc w:val="left"/>
      <w:pPr>
        <w:ind w:left="114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42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5"/>
  </w:num>
  <w:num w:numId="5">
    <w:abstractNumId w:val="21"/>
  </w:num>
  <w:num w:numId="6">
    <w:abstractNumId w:val="20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24"/>
  </w:num>
  <w:num w:numId="13">
    <w:abstractNumId w:val="25"/>
  </w:num>
  <w:num w:numId="14">
    <w:abstractNumId w:val="13"/>
  </w:num>
  <w:num w:numId="15">
    <w:abstractNumId w:val="19"/>
  </w:num>
  <w:num w:numId="16">
    <w:abstractNumId w:val="7"/>
  </w:num>
  <w:num w:numId="17">
    <w:abstractNumId w:val="14"/>
  </w:num>
  <w:num w:numId="18">
    <w:abstractNumId w:val="17"/>
  </w:num>
  <w:num w:numId="19">
    <w:abstractNumId w:val="1"/>
  </w:num>
  <w:num w:numId="20">
    <w:abstractNumId w:val="6"/>
  </w:num>
  <w:num w:numId="21">
    <w:abstractNumId w:val="8"/>
  </w:num>
  <w:num w:numId="22">
    <w:abstractNumId w:val="2"/>
  </w:num>
  <w:num w:numId="23">
    <w:abstractNumId w:val="3"/>
  </w:num>
  <w:num w:numId="24">
    <w:abstractNumId w:val="22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51"/>
    <w:rsid w:val="00001623"/>
    <w:rsid w:val="000130ED"/>
    <w:rsid w:val="00021AE7"/>
    <w:rsid w:val="00027ED8"/>
    <w:rsid w:val="00033464"/>
    <w:rsid w:val="00065EED"/>
    <w:rsid w:val="00067B4C"/>
    <w:rsid w:val="00077A23"/>
    <w:rsid w:val="00091464"/>
    <w:rsid w:val="000D0DCA"/>
    <w:rsid w:val="000E7388"/>
    <w:rsid w:val="00103ABB"/>
    <w:rsid w:val="00124FB6"/>
    <w:rsid w:val="00143261"/>
    <w:rsid w:val="0014523A"/>
    <w:rsid w:val="001A055A"/>
    <w:rsid w:val="001C27C5"/>
    <w:rsid w:val="001E3231"/>
    <w:rsid w:val="00200ABD"/>
    <w:rsid w:val="00224DC7"/>
    <w:rsid w:val="00225A3F"/>
    <w:rsid w:val="00232B66"/>
    <w:rsid w:val="002659BF"/>
    <w:rsid w:val="002A62E2"/>
    <w:rsid w:val="002B1A92"/>
    <w:rsid w:val="002E240C"/>
    <w:rsid w:val="00321467"/>
    <w:rsid w:val="00325229"/>
    <w:rsid w:val="0034267F"/>
    <w:rsid w:val="00392E19"/>
    <w:rsid w:val="003B7CCB"/>
    <w:rsid w:val="003D3CDB"/>
    <w:rsid w:val="003F1A8C"/>
    <w:rsid w:val="00417F32"/>
    <w:rsid w:val="00425906"/>
    <w:rsid w:val="00441BFD"/>
    <w:rsid w:val="00453FF0"/>
    <w:rsid w:val="004A47CE"/>
    <w:rsid w:val="004E52FD"/>
    <w:rsid w:val="004E6EBB"/>
    <w:rsid w:val="00510D3A"/>
    <w:rsid w:val="005263F4"/>
    <w:rsid w:val="005E08E0"/>
    <w:rsid w:val="00607081"/>
    <w:rsid w:val="00667D09"/>
    <w:rsid w:val="00672215"/>
    <w:rsid w:val="00691DF3"/>
    <w:rsid w:val="00696ADE"/>
    <w:rsid w:val="006B4E3C"/>
    <w:rsid w:val="007624A1"/>
    <w:rsid w:val="00766676"/>
    <w:rsid w:val="00795351"/>
    <w:rsid w:val="007B03EA"/>
    <w:rsid w:val="007B4AC1"/>
    <w:rsid w:val="007C3708"/>
    <w:rsid w:val="007F4BA5"/>
    <w:rsid w:val="007F5D41"/>
    <w:rsid w:val="00800745"/>
    <w:rsid w:val="00835185"/>
    <w:rsid w:val="008614CE"/>
    <w:rsid w:val="008A7B1D"/>
    <w:rsid w:val="008E19A7"/>
    <w:rsid w:val="008E3194"/>
    <w:rsid w:val="008F00B5"/>
    <w:rsid w:val="009146DC"/>
    <w:rsid w:val="0092345E"/>
    <w:rsid w:val="00951E0F"/>
    <w:rsid w:val="00984423"/>
    <w:rsid w:val="00994569"/>
    <w:rsid w:val="009B104B"/>
    <w:rsid w:val="009B12DD"/>
    <w:rsid w:val="009C243B"/>
    <w:rsid w:val="00A21DBE"/>
    <w:rsid w:val="00A305FE"/>
    <w:rsid w:val="00A42462"/>
    <w:rsid w:val="00A442EA"/>
    <w:rsid w:val="00A6014B"/>
    <w:rsid w:val="00AB2A71"/>
    <w:rsid w:val="00AE2A94"/>
    <w:rsid w:val="00AE37A0"/>
    <w:rsid w:val="00B05214"/>
    <w:rsid w:val="00B207C7"/>
    <w:rsid w:val="00B61A16"/>
    <w:rsid w:val="00B826C9"/>
    <w:rsid w:val="00B939E5"/>
    <w:rsid w:val="00BD69F3"/>
    <w:rsid w:val="00C10BF4"/>
    <w:rsid w:val="00C12D4D"/>
    <w:rsid w:val="00C72A57"/>
    <w:rsid w:val="00C9093E"/>
    <w:rsid w:val="00CC1718"/>
    <w:rsid w:val="00CC7C22"/>
    <w:rsid w:val="00CD0AFB"/>
    <w:rsid w:val="00D52A37"/>
    <w:rsid w:val="00D537F5"/>
    <w:rsid w:val="00D77A43"/>
    <w:rsid w:val="00D96416"/>
    <w:rsid w:val="00DC2019"/>
    <w:rsid w:val="00DD103C"/>
    <w:rsid w:val="00DF209D"/>
    <w:rsid w:val="00E034E1"/>
    <w:rsid w:val="00E26FD8"/>
    <w:rsid w:val="00E639A0"/>
    <w:rsid w:val="00E652BF"/>
    <w:rsid w:val="00E747B0"/>
    <w:rsid w:val="00EA620E"/>
    <w:rsid w:val="00EE174D"/>
    <w:rsid w:val="00EE6DFD"/>
    <w:rsid w:val="00F0715B"/>
    <w:rsid w:val="00F375E3"/>
    <w:rsid w:val="00F42F31"/>
    <w:rsid w:val="00F774C3"/>
    <w:rsid w:val="00FB6AB8"/>
    <w:rsid w:val="00FD3313"/>
    <w:rsid w:val="00FD7736"/>
    <w:rsid w:val="00FE6AAE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AA61-7BC2-4FB1-A76F-5455DAD8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53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05214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535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95351"/>
    <w:pPr>
      <w:ind w:left="222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795351"/>
    <w:pPr>
      <w:spacing w:before="138"/>
      <w:ind w:left="1962" w:right="190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795351"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95351"/>
    <w:pPr>
      <w:ind w:left="108"/>
    </w:pPr>
  </w:style>
  <w:style w:type="paragraph" w:customStyle="1" w:styleId="c15">
    <w:name w:val="c15"/>
    <w:basedOn w:val="a"/>
    <w:rsid w:val="00FE6A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FE6AAE"/>
  </w:style>
  <w:style w:type="paragraph" w:customStyle="1" w:styleId="21">
    <w:name w:val="Основной текст с отступом 21"/>
    <w:basedOn w:val="a"/>
    <w:rsid w:val="00FE6AAE"/>
    <w:pPr>
      <w:autoSpaceDE/>
      <w:autoSpaceDN/>
      <w:ind w:firstLine="567"/>
      <w:jc w:val="both"/>
    </w:pPr>
    <w:rPr>
      <w:sz w:val="28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FE6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2"/>
    <w:rsid w:val="00FE6AAE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FE6AAE"/>
    <w:pPr>
      <w:shd w:val="clear" w:color="auto" w:fill="FFFFFF"/>
      <w:autoSpaceDE/>
      <w:autoSpaceDN/>
      <w:spacing w:after="180" w:line="264" w:lineRule="exact"/>
      <w:ind w:hanging="1840"/>
    </w:pPr>
    <w:rPr>
      <w:rFonts w:cstheme="minorBidi"/>
      <w:lang w:val="en-US"/>
    </w:rPr>
  </w:style>
  <w:style w:type="paragraph" w:styleId="a7">
    <w:name w:val="header"/>
    <w:basedOn w:val="a"/>
    <w:link w:val="a8"/>
    <w:uiPriority w:val="99"/>
    <w:unhideWhenUsed/>
    <w:rsid w:val="00E26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6FD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6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FD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rsid w:val="003B7CCB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3B7CC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B7CCB"/>
    <w:pPr>
      <w:shd w:val="clear" w:color="auto" w:fill="FFFFFF"/>
      <w:autoSpaceDE/>
      <w:autoSpaceDN/>
      <w:spacing w:before="240" w:line="274" w:lineRule="exact"/>
      <w:jc w:val="both"/>
    </w:pPr>
    <w:rPr>
      <w:rFonts w:cstheme="minorBidi"/>
      <w:b/>
      <w:bCs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B0521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21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B052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B0521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e">
    <w:name w:val="Subtitle"/>
    <w:basedOn w:val="a"/>
    <w:link w:val="af"/>
    <w:qFormat/>
    <w:rsid w:val="00B05214"/>
    <w:pPr>
      <w:widowControl/>
      <w:autoSpaceDE/>
      <w:autoSpaceDN/>
      <w:ind w:left="1416" w:firstLine="708"/>
      <w:jc w:val="both"/>
    </w:pPr>
    <w:rPr>
      <w:rFonts w:ascii="Arial" w:hAnsi="Arial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05214"/>
    <w:rPr>
      <w:rFonts w:ascii="Arial" w:eastAsia="Times New Roman" w:hAnsi="Arial" w:cs="Times New Roman"/>
      <w:sz w:val="28"/>
      <w:szCs w:val="24"/>
      <w:lang w:val="ru-RU" w:eastAsia="ru-RU"/>
    </w:rPr>
  </w:style>
  <w:style w:type="table" w:styleId="af0">
    <w:name w:val="Table Grid"/>
    <w:basedOn w:val="a1"/>
    <w:uiPriority w:val="59"/>
    <w:rsid w:val="00A4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7%D0%B0%D0%B1%D0%BE%D0%BB%D0%BE%D1%86%D0%BA%D0%B8%D0%B9%2C_%D0%9D%D0%B8%D0%BA%D0%BE%D0%BB%D0%B0%D0%B9_%D0%90%D0%BB%D0%B5%D0%BA%D1%81%D0%B5%D0%B5%D0%B2%D0%B8%D1%87" TargetMode="External"/><Relationship Id="rId18" Type="http://schemas.openxmlformats.org/officeDocument/2006/relationships/hyperlink" Target="https://ru.wikipedia.org/wiki/%D0%95%D0%B2%D1%82%D1%83%D1%88%D0%B5%D0%BD%D0%BA%D0%BE%2C_%D0%95%D0%B2%D0%B3%D0%B5%D0%BD%D0%B8%D0%B9_%D0%90%D0%BB%D0%B5%D0%BA%D1%81%D0%B0%D0%BD%D0%B4%D1%80%D0%BE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lisk.ru/metodika/theory/metodol/marantsm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6%D1%83%D0%BA%D0%BE%D0%B2%D1%81%D0%BA%D0%B8%D0%B9%2C_%D0%92%D0%B0%D1%81%D0%B8%D0%BB%D0%B8%D0%B9_%D0%90%D0%BD%D0%B4%D1%80%D0%B5%D0%B5%D0%B2%D0%B8%D1%87" TargetMode="External"/><Relationship Id="rId17" Type="http://schemas.openxmlformats.org/officeDocument/2006/relationships/hyperlink" Target="https://ru.wikipedia.org/wiki/%D0%95%D0%B2%D1%82%D1%83%D1%88%D0%B5%D0%BD%D0%BA%D0%BE%2C_%D0%95%D0%B2%D0%B3%D0%B5%D0%BD%D0%B8%D0%B9_%D0%90%D0%BB%D0%B5%D0%BA%D1%81%D0%B0%D0%BD%D0%B4%D1%80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5%D0%B2%D1%82%D1%83%D1%88%D0%B5%D0%BD%D0%BA%D0%BE%2C_%D0%95%D0%B2%D0%B3%D0%B5%D0%BD%D0%B8%D0%B9_%D0%90%D0%BB%D0%B5%D0%BA%D1%81%D0%B0%D0%BD%D0%B4%D1%80%D0%BE%D0%B2%D0%B8%D1%87" TargetMode="External"/><Relationship Id="rId20" Type="http://schemas.openxmlformats.org/officeDocument/2006/relationships/hyperlink" Target="https://ru.wikipedia.org/wiki/%D0%95%D0%B2%D1%82%D1%83%D1%88%D0%B5%D0%BD%D0%BA%D0%BE%2C_%D0%95%D0%B2%D0%B3%D0%B5%D0%BD%D0%B8%D0%B9_%D0%90%D0%BB%D0%B5%D0%BA%D1%81%D0%B0%D0%BD%D0%B4%D1%80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6%D1%83%D0%BA%D0%BE%D0%B2%D1%81%D0%BA%D0%B8%D0%B9%2C_%D0%92%D0%B0%D1%81%D0%B8%D0%BB%D0%B8%D0%B9_%D0%90%D0%BD%D0%B4%D1%80%D0%B5%D0%B5%D0%B2%D0%B8%D1%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0%D0%B1%D0%BE%D0%BB%D0%BE%D1%86%D0%BA%D0%B8%D0%B9%2C_%D0%9D%D0%B8%D0%BA%D0%BE%D0%BB%D0%B0%D0%B9_%D0%90%D0%BB%D0%B5%D0%BA%D1%81%D0%B5%D0%B5%D0%B2%D0%B8%D1%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6%D1%83%D0%BA%D0%BE%D0%B2%D1%81%D0%BA%D0%B8%D0%B9%2C_%D0%92%D0%B0%D1%81%D0%B8%D0%BB%D0%B8%D0%B9_%D0%90%D0%BD%D0%B4%D1%80%D0%B5%D0%B5%D0%B2%D0%B8%D1%87" TargetMode="External"/><Relationship Id="rId19" Type="http://schemas.openxmlformats.org/officeDocument/2006/relationships/hyperlink" Target="https://ru.wikipedia.org/wiki/%D0%95%D0%B2%D1%82%D1%83%D1%88%D0%B5%D0%BD%D0%BA%D0%BE%2C_%D0%95%D0%B2%D0%B3%D0%B5%D0%BD%D0%B8%D0%B9_%D0%90%D0%BB%D0%B5%D0%BA%D1%81%D0%B0%D0%BD%D0%B4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1%83%D0%BA%D0%BE%D0%B2%D1%81%D0%BA%D0%B8%D0%B9%2C_%D0%92%D0%B0%D1%81%D0%B8%D0%BB%D0%B8%D0%B9_%D0%90%D0%BD%D0%B4%D1%80%D0%B5%D0%B5%D0%B2%D0%B8%D1%87" TargetMode="External"/><Relationship Id="rId14" Type="http://schemas.openxmlformats.org/officeDocument/2006/relationships/hyperlink" Target="https://ru.wikipedia.org/wiki/%D0%97%D0%B0%D0%B1%D0%BE%D0%BB%D0%BE%D1%86%D0%BA%D0%B8%D0%B9%2C_%D0%9D%D0%B8%D0%BA%D0%BE%D0%BB%D0%B0%D0%B9_%D0%90%D0%BB%D0%B5%D0%BA%D1%81%D0%B5%D0%B5%D0%B2%D0%B8%D1%87" TargetMode="External"/><Relationship Id="rId22" Type="http://schemas.openxmlformats.org/officeDocument/2006/relationships/hyperlink" Target="http://www.ruthenia.ru/tiutcheviana/search/sites/met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9F38-D82A-472B-A204-7A6006AD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Тульская</dc:creator>
  <cp:lastModifiedBy>urpet7</cp:lastModifiedBy>
  <cp:revision>10</cp:revision>
  <dcterms:created xsi:type="dcterms:W3CDTF">2021-06-09T05:21:00Z</dcterms:created>
  <dcterms:modified xsi:type="dcterms:W3CDTF">2021-07-02T11:04:00Z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2021-01-16T00:00:00Z</vt:filetime>
  </property>
</Properties>
</file>